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55FAC" w14:textId="1FB32DEE" w:rsidR="006D1863" w:rsidRDefault="00B50176" w:rsidP="000C617E">
      <w:pPr>
        <w:jc w:val="center"/>
        <w:rPr>
          <w:rFonts w:ascii="Arial" w:hAnsi="Arial" w:cs="Arial"/>
          <w:b/>
        </w:rPr>
      </w:pPr>
      <w:r w:rsidRPr="00FC4706">
        <w:rPr>
          <w:rFonts w:ascii="Arial" w:hAnsi="Arial" w:cs="Arial"/>
          <w:b/>
        </w:rPr>
        <w:t xml:space="preserve">ATA </w:t>
      </w:r>
      <w:r w:rsidR="00457251" w:rsidRPr="00FC4706">
        <w:rPr>
          <w:rFonts w:ascii="Arial" w:hAnsi="Arial" w:cs="Arial"/>
          <w:b/>
        </w:rPr>
        <w:t>ORDINÁRIA</w:t>
      </w:r>
      <w:r w:rsidR="002E0F09" w:rsidRPr="00FC4706">
        <w:rPr>
          <w:rFonts w:ascii="Arial" w:hAnsi="Arial" w:cs="Arial"/>
          <w:b/>
        </w:rPr>
        <w:t xml:space="preserve"> </w:t>
      </w:r>
      <w:r w:rsidR="00101433" w:rsidRPr="00FC4706">
        <w:rPr>
          <w:rFonts w:ascii="Arial" w:hAnsi="Arial" w:cs="Arial"/>
          <w:b/>
        </w:rPr>
        <w:t>Nº</w:t>
      </w:r>
      <w:r w:rsidR="00457251" w:rsidRPr="00FC4706">
        <w:rPr>
          <w:rFonts w:ascii="Arial" w:hAnsi="Arial" w:cs="Arial"/>
          <w:b/>
        </w:rPr>
        <w:t>00</w:t>
      </w:r>
      <w:r w:rsidR="008C4A10">
        <w:rPr>
          <w:rFonts w:ascii="Arial" w:hAnsi="Arial" w:cs="Arial"/>
          <w:b/>
        </w:rPr>
        <w:t>9</w:t>
      </w:r>
      <w:r w:rsidR="00457251" w:rsidRPr="00FC4706">
        <w:rPr>
          <w:rFonts w:ascii="Arial" w:hAnsi="Arial" w:cs="Arial"/>
          <w:b/>
        </w:rPr>
        <w:t>/202</w:t>
      </w:r>
      <w:r w:rsidR="0001476A" w:rsidRPr="00FC4706">
        <w:rPr>
          <w:rFonts w:ascii="Arial" w:hAnsi="Arial" w:cs="Arial"/>
          <w:b/>
        </w:rPr>
        <w:t>4</w:t>
      </w:r>
    </w:p>
    <w:p w14:paraId="2873FE8A" w14:textId="77777777" w:rsidR="00EF6707" w:rsidRPr="00FC4706" w:rsidRDefault="00EF6707" w:rsidP="000C617E">
      <w:pPr>
        <w:jc w:val="center"/>
        <w:rPr>
          <w:rFonts w:ascii="Arial" w:hAnsi="Arial" w:cs="Arial"/>
          <w:b/>
        </w:rPr>
      </w:pPr>
    </w:p>
    <w:p w14:paraId="77E3BF9F" w14:textId="5EA5F69C" w:rsidR="00567A4C" w:rsidRPr="00746100" w:rsidRDefault="00457251" w:rsidP="004C1E38">
      <w:pPr>
        <w:jc w:val="both"/>
        <w:rPr>
          <w:rFonts w:ascii="Arial" w:hAnsi="Arial" w:cs="Arial"/>
          <w:b/>
        </w:rPr>
      </w:pPr>
      <w:r w:rsidRPr="00746100">
        <w:rPr>
          <w:rFonts w:ascii="Arial" w:hAnsi="Arial" w:cs="Arial"/>
        </w:rPr>
        <w:t>Aos</w:t>
      </w:r>
      <w:r w:rsidR="008C4A10" w:rsidRPr="00746100">
        <w:rPr>
          <w:rFonts w:ascii="Arial" w:hAnsi="Arial" w:cs="Arial"/>
        </w:rPr>
        <w:t xml:space="preserve"> quatorze </w:t>
      </w:r>
      <w:r w:rsidR="00EF6707" w:rsidRPr="00746100">
        <w:rPr>
          <w:rFonts w:ascii="Arial" w:hAnsi="Arial" w:cs="Arial"/>
        </w:rPr>
        <w:t xml:space="preserve">dias </w:t>
      </w:r>
      <w:r w:rsidR="0035220C" w:rsidRPr="00746100">
        <w:rPr>
          <w:rFonts w:ascii="Arial" w:hAnsi="Arial" w:cs="Arial"/>
        </w:rPr>
        <w:t xml:space="preserve">do mês de </w:t>
      </w:r>
      <w:r w:rsidR="00545997" w:rsidRPr="00746100">
        <w:rPr>
          <w:rFonts w:ascii="Arial" w:hAnsi="Arial" w:cs="Arial"/>
        </w:rPr>
        <w:t>maio</w:t>
      </w:r>
      <w:r w:rsidR="00FC4043" w:rsidRPr="00746100">
        <w:rPr>
          <w:rFonts w:ascii="Arial" w:hAnsi="Arial" w:cs="Arial"/>
        </w:rPr>
        <w:t xml:space="preserve"> </w:t>
      </w:r>
      <w:r w:rsidR="00F26469" w:rsidRPr="00746100">
        <w:rPr>
          <w:rFonts w:ascii="Arial" w:hAnsi="Arial" w:cs="Arial"/>
        </w:rPr>
        <w:t xml:space="preserve">do ano de dois mil e </w:t>
      </w:r>
      <w:r w:rsidR="003D3303" w:rsidRPr="00746100">
        <w:rPr>
          <w:rFonts w:ascii="Arial" w:hAnsi="Arial" w:cs="Arial"/>
        </w:rPr>
        <w:t>vinte</w:t>
      </w:r>
      <w:r w:rsidR="0035220C" w:rsidRPr="00746100">
        <w:rPr>
          <w:rFonts w:ascii="Arial" w:hAnsi="Arial" w:cs="Arial"/>
        </w:rPr>
        <w:t xml:space="preserve"> e</w:t>
      </w:r>
      <w:r w:rsidR="0001476A" w:rsidRPr="00746100">
        <w:rPr>
          <w:rFonts w:ascii="Arial" w:hAnsi="Arial" w:cs="Arial"/>
        </w:rPr>
        <w:t xml:space="preserve"> quatro</w:t>
      </w:r>
      <w:r w:rsidR="00A35C74" w:rsidRPr="00746100">
        <w:rPr>
          <w:rFonts w:ascii="Arial" w:hAnsi="Arial" w:cs="Arial"/>
        </w:rPr>
        <w:t>,</w:t>
      </w:r>
      <w:r w:rsidR="00F26469" w:rsidRPr="00746100">
        <w:rPr>
          <w:rFonts w:ascii="Arial" w:hAnsi="Arial" w:cs="Arial"/>
        </w:rPr>
        <w:t xml:space="preserve"> às </w:t>
      </w:r>
      <w:r w:rsidR="0035220C" w:rsidRPr="00746100">
        <w:rPr>
          <w:rFonts w:ascii="Arial" w:hAnsi="Arial" w:cs="Arial"/>
        </w:rPr>
        <w:t>dez</w:t>
      </w:r>
      <w:r w:rsidR="0001476A" w:rsidRPr="00746100">
        <w:rPr>
          <w:rFonts w:ascii="Arial" w:hAnsi="Arial" w:cs="Arial"/>
        </w:rPr>
        <w:t>oito</w:t>
      </w:r>
      <w:r w:rsidR="004B3D1A" w:rsidRPr="00746100">
        <w:rPr>
          <w:rFonts w:ascii="Arial" w:hAnsi="Arial" w:cs="Arial"/>
        </w:rPr>
        <w:t xml:space="preserve"> horas</w:t>
      </w:r>
      <w:r w:rsidR="00451868" w:rsidRPr="00746100">
        <w:rPr>
          <w:rFonts w:ascii="Arial" w:hAnsi="Arial" w:cs="Arial"/>
        </w:rPr>
        <w:t xml:space="preserve"> </w:t>
      </w:r>
      <w:r w:rsidR="00A35C74" w:rsidRPr="00746100">
        <w:rPr>
          <w:rFonts w:ascii="Arial" w:hAnsi="Arial" w:cs="Arial"/>
        </w:rPr>
        <w:t xml:space="preserve">e trinta minutos </w:t>
      </w:r>
      <w:r w:rsidR="00F26469" w:rsidRPr="00746100">
        <w:rPr>
          <w:rFonts w:ascii="Arial" w:hAnsi="Arial" w:cs="Arial"/>
        </w:rPr>
        <w:t>nas dependências</w:t>
      </w:r>
      <w:r w:rsidR="00427742" w:rsidRPr="00746100">
        <w:rPr>
          <w:rFonts w:ascii="Arial" w:hAnsi="Arial" w:cs="Arial"/>
        </w:rPr>
        <w:t xml:space="preserve"> da </w:t>
      </w:r>
      <w:r w:rsidR="0035220C" w:rsidRPr="00746100">
        <w:rPr>
          <w:rFonts w:ascii="Arial" w:hAnsi="Arial" w:cs="Arial"/>
        </w:rPr>
        <w:t xml:space="preserve">sede </w:t>
      </w:r>
      <w:r w:rsidR="00F26469" w:rsidRPr="00746100">
        <w:rPr>
          <w:rFonts w:ascii="Arial" w:hAnsi="Arial" w:cs="Arial"/>
        </w:rPr>
        <w:t>da Câmara de Vereadores</w:t>
      </w:r>
      <w:r w:rsidR="008368A5" w:rsidRPr="00746100">
        <w:rPr>
          <w:rFonts w:ascii="Arial" w:hAnsi="Arial" w:cs="Arial"/>
        </w:rPr>
        <w:t xml:space="preserve"> de Teutônia</w:t>
      </w:r>
      <w:r w:rsidR="00F26469" w:rsidRPr="00746100">
        <w:rPr>
          <w:rFonts w:ascii="Arial" w:hAnsi="Arial" w:cs="Arial"/>
        </w:rPr>
        <w:t xml:space="preserve">, na Avenida 1 leste, </w:t>
      </w:r>
      <w:r w:rsidR="0035220C" w:rsidRPr="00746100">
        <w:rPr>
          <w:rFonts w:ascii="Arial" w:hAnsi="Arial" w:cs="Arial"/>
        </w:rPr>
        <w:t>1180</w:t>
      </w:r>
      <w:r w:rsidR="00F26469" w:rsidRPr="00746100">
        <w:rPr>
          <w:rFonts w:ascii="Arial" w:hAnsi="Arial" w:cs="Arial"/>
        </w:rPr>
        <w:t xml:space="preserve"> Centro Administrativo, reuniu-se em Sessão </w:t>
      </w:r>
      <w:r w:rsidR="00C354DD" w:rsidRPr="00746100">
        <w:rPr>
          <w:rFonts w:ascii="Arial" w:hAnsi="Arial" w:cs="Arial"/>
        </w:rPr>
        <w:t>O</w:t>
      </w:r>
      <w:r w:rsidR="00F26469" w:rsidRPr="00746100">
        <w:rPr>
          <w:rFonts w:ascii="Arial" w:hAnsi="Arial" w:cs="Arial"/>
        </w:rPr>
        <w:t>rdinária, a Câmara de Vereadores de Teutônia, com a presença dos seguintes Vereadores:</w:t>
      </w:r>
      <w:r w:rsidR="007855D9" w:rsidRPr="00746100">
        <w:rPr>
          <w:rFonts w:ascii="Arial" w:hAnsi="Arial" w:cs="Arial"/>
        </w:rPr>
        <w:t xml:space="preserve"> </w:t>
      </w:r>
      <w:r w:rsidR="00394980" w:rsidRPr="00746100">
        <w:rPr>
          <w:rFonts w:ascii="Arial" w:hAnsi="Arial" w:cs="Arial"/>
        </w:rPr>
        <w:t xml:space="preserve">Cleudori Paniz, </w:t>
      </w:r>
      <w:r w:rsidR="008C4A10" w:rsidRPr="00746100">
        <w:rPr>
          <w:rFonts w:ascii="Arial" w:hAnsi="Arial" w:cs="Arial"/>
        </w:rPr>
        <w:t>Diego Tenn-Pass</w:t>
      </w:r>
      <w:r w:rsidR="001037E1" w:rsidRPr="00746100">
        <w:rPr>
          <w:rFonts w:ascii="Arial" w:hAnsi="Arial" w:cs="Arial"/>
        </w:rPr>
        <w:t xml:space="preserve">, </w:t>
      </w:r>
      <w:r w:rsidR="00545997" w:rsidRPr="00746100">
        <w:rPr>
          <w:rFonts w:ascii="Arial" w:hAnsi="Arial" w:cs="Arial"/>
        </w:rPr>
        <w:t>Hélio Brandão da Silva</w:t>
      </w:r>
      <w:r w:rsidR="008C4A10" w:rsidRPr="00746100">
        <w:rPr>
          <w:rFonts w:ascii="Arial" w:hAnsi="Arial" w:cs="Arial"/>
          <w:color w:val="FF0000"/>
        </w:rPr>
        <w:t xml:space="preserve">, </w:t>
      </w:r>
      <w:r w:rsidR="008C4A10" w:rsidRPr="00746100">
        <w:rPr>
          <w:rFonts w:ascii="Arial" w:hAnsi="Arial" w:cs="Arial"/>
        </w:rPr>
        <w:t>Claudiomir de Souza</w:t>
      </w:r>
      <w:r w:rsidR="00840421" w:rsidRPr="00746100">
        <w:rPr>
          <w:rFonts w:ascii="Arial" w:hAnsi="Arial" w:cs="Arial"/>
        </w:rPr>
        <w:t>,</w:t>
      </w:r>
      <w:r w:rsidR="008C4A10" w:rsidRPr="00746100">
        <w:rPr>
          <w:rFonts w:ascii="Arial" w:hAnsi="Arial" w:cs="Arial"/>
        </w:rPr>
        <w:t xml:space="preserve"> Valdir José Griebeler</w:t>
      </w:r>
      <w:r w:rsidR="00840421" w:rsidRPr="00746100">
        <w:rPr>
          <w:rFonts w:ascii="Arial" w:hAnsi="Arial" w:cs="Arial"/>
        </w:rPr>
        <w:t xml:space="preserve"> </w:t>
      </w:r>
      <w:r w:rsidR="00C354DD" w:rsidRPr="00746100">
        <w:rPr>
          <w:rFonts w:ascii="Arial" w:hAnsi="Arial" w:cs="Arial"/>
        </w:rPr>
        <w:t>Luias Henrique Ahlert Wermann</w:t>
      </w:r>
      <w:r w:rsidR="002830D3" w:rsidRPr="00746100">
        <w:rPr>
          <w:rFonts w:ascii="Arial" w:hAnsi="Arial" w:cs="Arial"/>
        </w:rPr>
        <w:t>,</w:t>
      </w:r>
      <w:r w:rsidR="00C354DD" w:rsidRPr="00746100">
        <w:rPr>
          <w:rFonts w:ascii="Arial" w:hAnsi="Arial" w:cs="Arial"/>
        </w:rPr>
        <w:t xml:space="preserve"> </w:t>
      </w:r>
      <w:r w:rsidR="00545997" w:rsidRPr="00746100">
        <w:rPr>
          <w:rFonts w:ascii="Arial" w:hAnsi="Arial" w:cs="Arial"/>
        </w:rPr>
        <w:t xml:space="preserve">Evandro Biondo </w:t>
      </w:r>
      <w:r w:rsidR="00C354DD" w:rsidRPr="00746100">
        <w:rPr>
          <w:rFonts w:ascii="Arial" w:hAnsi="Arial" w:cs="Arial"/>
        </w:rPr>
        <w:t xml:space="preserve">Marcio Cristiano Vogel, </w:t>
      </w:r>
      <w:r w:rsidR="00840421" w:rsidRPr="00746100">
        <w:rPr>
          <w:rFonts w:ascii="Arial" w:hAnsi="Arial" w:cs="Arial"/>
        </w:rPr>
        <w:t>Neide Jaqueline Schwarz</w:t>
      </w:r>
      <w:r w:rsidR="00545997" w:rsidRPr="00746100">
        <w:rPr>
          <w:rFonts w:ascii="Arial" w:hAnsi="Arial" w:cs="Arial"/>
        </w:rPr>
        <w:t xml:space="preserve"> </w:t>
      </w:r>
      <w:r w:rsidR="001037E1" w:rsidRPr="00746100">
        <w:rPr>
          <w:rFonts w:ascii="Arial" w:hAnsi="Arial" w:cs="Arial"/>
        </w:rPr>
        <w:t xml:space="preserve">e Vitor Ernesto Krabbe. </w:t>
      </w:r>
      <w:r w:rsidR="00EF6707" w:rsidRPr="00746100">
        <w:rPr>
          <w:rFonts w:ascii="Arial" w:hAnsi="Arial" w:cs="Arial"/>
          <w:color w:val="FF0000"/>
        </w:rPr>
        <w:t>E com ausência do</w:t>
      </w:r>
      <w:r w:rsidR="008C4A10" w:rsidRPr="00746100">
        <w:rPr>
          <w:rFonts w:ascii="Arial" w:hAnsi="Arial" w:cs="Arial"/>
          <w:color w:val="FF0000"/>
        </w:rPr>
        <w:t xml:space="preserve"> vereador</w:t>
      </w:r>
      <w:r w:rsidR="00545997" w:rsidRPr="00746100">
        <w:rPr>
          <w:rFonts w:ascii="Arial" w:hAnsi="Arial" w:cs="Arial"/>
          <w:color w:val="FF0000"/>
        </w:rPr>
        <w:t xml:space="preserve"> </w:t>
      </w:r>
      <w:r w:rsidR="008C4A10" w:rsidRPr="00746100">
        <w:rPr>
          <w:rFonts w:ascii="Arial" w:hAnsi="Arial" w:cs="Arial"/>
          <w:color w:val="FF0000"/>
        </w:rPr>
        <w:t>Jorge Paulo Hagemann</w:t>
      </w:r>
      <w:r w:rsidR="00545997" w:rsidRPr="00746100">
        <w:rPr>
          <w:rFonts w:ascii="Arial" w:hAnsi="Arial" w:cs="Arial"/>
          <w:color w:val="FF0000"/>
        </w:rPr>
        <w:t>.</w:t>
      </w:r>
      <w:r w:rsidR="00545997" w:rsidRPr="00746100">
        <w:rPr>
          <w:rFonts w:ascii="Arial" w:hAnsi="Arial" w:cs="Arial"/>
        </w:rPr>
        <w:t xml:space="preserve"> </w:t>
      </w:r>
      <w:r w:rsidR="001037E1" w:rsidRPr="00746100">
        <w:rPr>
          <w:rFonts w:ascii="Arial" w:hAnsi="Arial" w:cs="Arial"/>
          <w:color w:val="FF0000"/>
        </w:rPr>
        <w:t xml:space="preserve">O </w:t>
      </w:r>
      <w:r w:rsidR="00545997" w:rsidRPr="00746100">
        <w:rPr>
          <w:rFonts w:ascii="Arial" w:hAnsi="Arial" w:cs="Arial"/>
          <w:color w:val="FF0000"/>
        </w:rPr>
        <w:t>Vice- P</w:t>
      </w:r>
      <w:r w:rsidR="00427742" w:rsidRPr="00746100">
        <w:rPr>
          <w:rFonts w:ascii="Arial" w:hAnsi="Arial" w:cs="Arial"/>
          <w:color w:val="FF0000"/>
        </w:rPr>
        <w:t xml:space="preserve">residente </w:t>
      </w:r>
      <w:r w:rsidR="00545997" w:rsidRPr="00746100">
        <w:rPr>
          <w:rFonts w:ascii="Arial" w:hAnsi="Arial" w:cs="Arial"/>
          <w:color w:val="FF0000"/>
        </w:rPr>
        <w:t>no exercício da presidência Márcio Cristiano Vogel</w:t>
      </w:r>
      <w:r w:rsidR="007C758A" w:rsidRPr="00746100">
        <w:rPr>
          <w:rFonts w:ascii="Arial" w:hAnsi="Arial" w:cs="Arial"/>
        </w:rPr>
        <w:t>, com o quórum legal,</w:t>
      </w:r>
      <w:r w:rsidR="00427742" w:rsidRPr="00746100">
        <w:rPr>
          <w:rFonts w:ascii="Arial" w:hAnsi="Arial" w:cs="Arial"/>
        </w:rPr>
        <w:t xml:space="preserve"> </w:t>
      </w:r>
      <w:r w:rsidR="00CB591D" w:rsidRPr="00746100">
        <w:rPr>
          <w:rFonts w:ascii="Arial" w:hAnsi="Arial" w:cs="Arial"/>
        </w:rPr>
        <w:t>abri</w:t>
      </w:r>
      <w:r w:rsidR="007C758A" w:rsidRPr="00746100">
        <w:rPr>
          <w:rFonts w:ascii="Arial" w:hAnsi="Arial" w:cs="Arial"/>
        </w:rPr>
        <w:t>u</w:t>
      </w:r>
      <w:r w:rsidR="00CB591D" w:rsidRPr="00746100">
        <w:rPr>
          <w:rFonts w:ascii="Arial" w:hAnsi="Arial" w:cs="Arial"/>
        </w:rPr>
        <w:t xml:space="preserve"> a sessão e invocando o nome de Deus e da Lei, declarou aberta a presente sessão; logo após convidou </w:t>
      </w:r>
      <w:r w:rsidR="00851FBA" w:rsidRPr="00746100">
        <w:rPr>
          <w:rFonts w:ascii="Arial" w:hAnsi="Arial" w:cs="Arial"/>
        </w:rPr>
        <w:t>a</w:t>
      </w:r>
      <w:r w:rsidR="00CB591D" w:rsidRPr="00746100">
        <w:rPr>
          <w:rFonts w:ascii="Arial" w:hAnsi="Arial" w:cs="Arial"/>
        </w:rPr>
        <w:t xml:space="preserve"> vereador</w:t>
      </w:r>
      <w:r w:rsidR="00851FBA" w:rsidRPr="00746100">
        <w:rPr>
          <w:rFonts w:ascii="Arial" w:hAnsi="Arial" w:cs="Arial"/>
        </w:rPr>
        <w:t>a</w:t>
      </w:r>
      <w:r w:rsidR="000571A9" w:rsidRPr="00746100">
        <w:rPr>
          <w:rFonts w:ascii="Arial" w:hAnsi="Arial" w:cs="Arial"/>
        </w:rPr>
        <w:t xml:space="preserve"> </w:t>
      </w:r>
      <w:r w:rsidR="00851FBA" w:rsidRPr="00746100">
        <w:rPr>
          <w:rFonts w:ascii="Arial" w:hAnsi="Arial" w:cs="Arial"/>
        </w:rPr>
        <w:t xml:space="preserve">Neide Jaqueline Schwarz </w:t>
      </w:r>
      <w:r w:rsidR="00FC4043" w:rsidRPr="00746100">
        <w:rPr>
          <w:rFonts w:ascii="Arial" w:hAnsi="Arial" w:cs="Arial"/>
        </w:rPr>
        <w:t>p</w:t>
      </w:r>
      <w:r w:rsidR="00CB591D" w:rsidRPr="00746100">
        <w:rPr>
          <w:rFonts w:ascii="Arial" w:hAnsi="Arial" w:cs="Arial"/>
        </w:rPr>
        <w:t>ara ler uma passagem bíblica.</w:t>
      </w:r>
      <w:r w:rsidR="00E7645A" w:rsidRPr="00746100">
        <w:rPr>
          <w:rFonts w:ascii="Arial" w:hAnsi="Arial" w:cs="Arial"/>
        </w:rPr>
        <w:t xml:space="preserve"> </w:t>
      </w:r>
      <w:r w:rsidR="000571A9" w:rsidRPr="00746100">
        <w:rPr>
          <w:rFonts w:ascii="Arial" w:hAnsi="Arial" w:cs="Arial"/>
        </w:rPr>
        <w:t>Co</w:t>
      </w:r>
      <w:r w:rsidR="00E7645A" w:rsidRPr="00746100">
        <w:rPr>
          <w:rFonts w:ascii="Arial" w:hAnsi="Arial" w:cs="Arial"/>
        </w:rPr>
        <w:t>ntinuando, foi colocada em discussão e votação a</w:t>
      </w:r>
      <w:r w:rsidR="00E7645A" w:rsidRPr="00746100">
        <w:rPr>
          <w:rFonts w:ascii="Arial" w:hAnsi="Arial" w:cs="Arial"/>
          <w:b/>
        </w:rPr>
        <w:t xml:space="preserve"> Ata </w:t>
      </w:r>
      <w:r w:rsidR="00283311" w:rsidRPr="00746100">
        <w:rPr>
          <w:rFonts w:ascii="Arial" w:hAnsi="Arial" w:cs="Arial"/>
          <w:b/>
        </w:rPr>
        <w:t>o</w:t>
      </w:r>
      <w:r w:rsidR="00E7645A" w:rsidRPr="00746100">
        <w:rPr>
          <w:rFonts w:ascii="Arial" w:hAnsi="Arial" w:cs="Arial"/>
          <w:b/>
        </w:rPr>
        <w:t xml:space="preserve">rdinária </w:t>
      </w:r>
      <w:r w:rsidR="00A60F84" w:rsidRPr="00746100">
        <w:rPr>
          <w:rFonts w:ascii="Arial" w:hAnsi="Arial" w:cs="Arial"/>
          <w:b/>
        </w:rPr>
        <w:t>nº</w:t>
      </w:r>
      <w:r w:rsidR="00BA4D6C" w:rsidRPr="00746100">
        <w:rPr>
          <w:rFonts w:ascii="Arial" w:hAnsi="Arial" w:cs="Arial"/>
          <w:b/>
        </w:rPr>
        <w:t>0</w:t>
      </w:r>
      <w:r w:rsidR="008C4A10" w:rsidRPr="00746100">
        <w:rPr>
          <w:rFonts w:ascii="Arial" w:hAnsi="Arial" w:cs="Arial"/>
          <w:b/>
        </w:rPr>
        <w:t>8</w:t>
      </w:r>
      <w:r w:rsidR="00E7645A" w:rsidRPr="00746100">
        <w:rPr>
          <w:rFonts w:ascii="Arial" w:hAnsi="Arial" w:cs="Arial"/>
          <w:b/>
        </w:rPr>
        <w:t>/202</w:t>
      </w:r>
      <w:r w:rsidR="00283311" w:rsidRPr="00746100">
        <w:rPr>
          <w:rFonts w:ascii="Arial" w:hAnsi="Arial" w:cs="Arial"/>
          <w:b/>
        </w:rPr>
        <w:t>4</w:t>
      </w:r>
      <w:r w:rsidR="00E7645A" w:rsidRPr="00746100">
        <w:rPr>
          <w:rFonts w:ascii="Arial" w:hAnsi="Arial" w:cs="Arial"/>
          <w:b/>
        </w:rPr>
        <w:t xml:space="preserve">, </w:t>
      </w:r>
      <w:r w:rsidR="00E7645A" w:rsidRPr="00746100">
        <w:rPr>
          <w:rFonts w:ascii="Arial" w:hAnsi="Arial" w:cs="Arial"/>
        </w:rPr>
        <w:t>a q</w:t>
      </w:r>
      <w:r w:rsidR="00840421" w:rsidRPr="00746100">
        <w:rPr>
          <w:rFonts w:ascii="Arial" w:hAnsi="Arial" w:cs="Arial"/>
        </w:rPr>
        <w:t>ual fo</w:t>
      </w:r>
      <w:r w:rsidR="0043089A" w:rsidRPr="00746100">
        <w:rPr>
          <w:rFonts w:ascii="Arial" w:hAnsi="Arial" w:cs="Arial"/>
        </w:rPr>
        <w:t>i</w:t>
      </w:r>
      <w:r w:rsidR="00840421" w:rsidRPr="00746100">
        <w:rPr>
          <w:rFonts w:ascii="Arial" w:hAnsi="Arial" w:cs="Arial"/>
        </w:rPr>
        <w:t xml:space="preserve"> aprovada</w:t>
      </w:r>
      <w:r w:rsidR="00BC58C3" w:rsidRPr="00746100">
        <w:rPr>
          <w:rFonts w:ascii="Arial" w:hAnsi="Arial" w:cs="Arial"/>
        </w:rPr>
        <w:t xml:space="preserve"> por unanimidade</w:t>
      </w:r>
      <w:r w:rsidR="00FD2ADB" w:rsidRPr="00746100">
        <w:rPr>
          <w:rFonts w:ascii="Arial" w:hAnsi="Arial" w:cs="Arial"/>
        </w:rPr>
        <w:t>.</w:t>
      </w:r>
      <w:r w:rsidR="00EF6707" w:rsidRPr="00746100">
        <w:rPr>
          <w:rFonts w:ascii="Arial" w:hAnsi="Arial" w:cs="Arial"/>
        </w:rPr>
        <w:t xml:space="preserve"> </w:t>
      </w:r>
      <w:r w:rsidR="00CE14E4" w:rsidRPr="00746100">
        <w:rPr>
          <w:rFonts w:ascii="Arial" w:hAnsi="Arial" w:cs="Arial"/>
          <w:b/>
        </w:rPr>
        <w:t>Correspondência recebida:</w:t>
      </w:r>
      <w:r w:rsidR="00CE14E4" w:rsidRPr="00746100">
        <w:rPr>
          <w:rFonts w:ascii="Arial" w:hAnsi="Arial" w:cs="Arial"/>
        </w:rPr>
        <w:t xml:space="preserve"> </w:t>
      </w:r>
      <w:r w:rsidR="00947A0E" w:rsidRPr="00746100">
        <w:rPr>
          <w:rFonts w:ascii="Arial" w:hAnsi="Arial" w:cs="Arial"/>
        </w:rPr>
        <w:t>Ofício do Poder Executivo nº 349</w:t>
      </w:r>
      <w:r w:rsidR="00FD2ADB" w:rsidRPr="00746100">
        <w:rPr>
          <w:rFonts w:ascii="Arial" w:hAnsi="Arial" w:cs="Arial"/>
        </w:rPr>
        <w:t>/24 o Prefeito em sua</w:t>
      </w:r>
      <w:r w:rsidR="00545997" w:rsidRPr="00746100">
        <w:rPr>
          <w:rFonts w:ascii="Arial" w:hAnsi="Arial" w:cs="Arial"/>
        </w:rPr>
        <w:t>s</w:t>
      </w:r>
      <w:r w:rsidR="00FD2ADB" w:rsidRPr="00746100">
        <w:rPr>
          <w:rFonts w:ascii="Arial" w:hAnsi="Arial" w:cs="Arial"/>
        </w:rPr>
        <w:t xml:space="preserve"> atribuições e de conformidade com a Lei Orgânica Municipal, encaminh</w:t>
      </w:r>
      <w:r w:rsidR="00545997" w:rsidRPr="00746100">
        <w:rPr>
          <w:rFonts w:ascii="Arial" w:hAnsi="Arial" w:cs="Arial"/>
        </w:rPr>
        <w:t>a e propõe ao Poder Legislativo os Projetos</w:t>
      </w:r>
      <w:r w:rsidR="00A333F6" w:rsidRPr="00746100">
        <w:rPr>
          <w:rFonts w:ascii="Arial" w:hAnsi="Arial" w:cs="Arial"/>
        </w:rPr>
        <w:t xml:space="preserve"> </w:t>
      </w:r>
      <w:r w:rsidR="00545997" w:rsidRPr="00746100">
        <w:rPr>
          <w:rFonts w:ascii="Arial" w:hAnsi="Arial" w:cs="Arial"/>
        </w:rPr>
        <w:t xml:space="preserve">de </w:t>
      </w:r>
      <w:r w:rsidR="00A333F6" w:rsidRPr="00746100">
        <w:rPr>
          <w:rFonts w:ascii="Arial" w:hAnsi="Arial" w:cs="Arial"/>
        </w:rPr>
        <w:t>Lei nº</w:t>
      </w:r>
      <w:r w:rsidR="00947A0E" w:rsidRPr="00746100">
        <w:rPr>
          <w:rFonts w:ascii="Arial" w:hAnsi="Arial" w:cs="Arial"/>
        </w:rPr>
        <w:t xml:space="preserve"> 090, 091, 092, 093</w:t>
      </w:r>
      <w:r w:rsidR="00545997" w:rsidRPr="00746100">
        <w:rPr>
          <w:rFonts w:ascii="Arial" w:hAnsi="Arial" w:cs="Arial"/>
        </w:rPr>
        <w:t>,</w:t>
      </w:r>
      <w:r w:rsidR="00947A0E" w:rsidRPr="00746100">
        <w:rPr>
          <w:rFonts w:ascii="Arial" w:hAnsi="Arial" w:cs="Arial"/>
        </w:rPr>
        <w:t xml:space="preserve"> 094</w:t>
      </w:r>
      <w:r w:rsidR="00EF6707" w:rsidRPr="00746100">
        <w:rPr>
          <w:rFonts w:ascii="Arial" w:hAnsi="Arial" w:cs="Arial"/>
        </w:rPr>
        <w:t xml:space="preserve"> e 0</w:t>
      </w:r>
      <w:r w:rsidR="00947A0E" w:rsidRPr="00746100">
        <w:rPr>
          <w:rFonts w:ascii="Arial" w:hAnsi="Arial" w:cs="Arial"/>
        </w:rPr>
        <w:t>95</w:t>
      </w:r>
      <w:r w:rsidR="00A333F6" w:rsidRPr="00746100">
        <w:rPr>
          <w:rFonts w:ascii="Arial" w:hAnsi="Arial" w:cs="Arial"/>
        </w:rPr>
        <w:t xml:space="preserve"> em anexo para apreciação.</w:t>
      </w:r>
      <w:r w:rsidR="00545997" w:rsidRPr="00746100">
        <w:rPr>
          <w:rFonts w:ascii="Arial" w:hAnsi="Arial" w:cs="Arial"/>
        </w:rPr>
        <w:t xml:space="preserve"> </w:t>
      </w:r>
      <w:r w:rsidR="00947A0E" w:rsidRPr="00746100">
        <w:rPr>
          <w:rFonts w:ascii="Arial" w:hAnsi="Arial" w:cs="Arial"/>
        </w:rPr>
        <w:t>Ofício do Poder Executivo nº 354</w:t>
      </w:r>
      <w:r w:rsidR="00545997" w:rsidRPr="00746100">
        <w:rPr>
          <w:rFonts w:ascii="Arial" w:hAnsi="Arial" w:cs="Arial"/>
        </w:rPr>
        <w:t xml:space="preserve">/24 </w:t>
      </w:r>
      <w:r w:rsidR="00947A0E" w:rsidRPr="00746100">
        <w:rPr>
          <w:rFonts w:ascii="Arial" w:hAnsi="Arial" w:cs="Arial"/>
        </w:rPr>
        <w:t xml:space="preserve">solicitando a retirada do Projeto de Lei do Poder Executivo de nº 092/24. </w:t>
      </w:r>
      <w:r w:rsidR="00841523" w:rsidRPr="00746100">
        <w:rPr>
          <w:rFonts w:ascii="Arial" w:hAnsi="Arial" w:cs="Arial"/>
          <w:b/>
        </w:rPr>
        <w:t>Proposições do Poder Executiv</w:t>
      </w:r>
      <w:r w:rsidR="00FD2ADB" w:rsidRPr="00746100">
        <w:rPr>
          <w:rFonts w:ascii="Arial" w:hAnsi="Arial" w:cs="Arial"/>
          <w:b/>
        </w:rPr>
        <w:t>o:</w:t>
      </w:r>
      <w:r w:rsidR="00FD2ADB" w:rsidRPr="00746100">
        <w:rPr>
          <w:rFonts w:ascii="Arial" w:hAnsi="Arial" w:cs="Arial"/>
        </w:rPr>
        <w:t xml:space="preserve"> </w:t>
      </w:r>
      <w:r w:rsidR="00947A0E" w:rsidRPr="00746100">
        <w:rPr>
          <w:rFonts w:ascii="Arial" w:hAnsi="Arial" w:cs="Arial"/>
          <w:b/>
        </w:rPr>
        <w:t>Projeto de Lei nº 090</w:t>
      </w:r>
      <w:r w:rsidR="00DD5FED" w:rsidRPr="00746100">
        <w:rPr>
          <w:rFonts w:ascii="Arial" w:hAnsi="Arial" w:cs="Arial"/>
          <w:b/>
        </w:rPr>
        <w:t>/2024</w:t>
      </w:r>
      <w:r w:rsidR="00DD5FED" w:rsidRPr="00746100">
        <w:rPr>
          <w:rFonts w:ascii="Arial" w:hAnsi="Arial" w:cs="Arial"/>
        </w:rPr>
        <w:t xml:space="preserve"> </w:t>
      </w:r>
      <w:r w:rsidR="00947A0E" w:rsidRPr="00746100">
        <w:rPr>
          <w:rFonts w:ascii="Arial" w:hAnsi="Arial" w:cs="Arial"/>
        </w:rPr>
        <w:t xml:space="preserve">Altera dispositivo da Lei nº 5.994, de 25 de maio de 2023, que cria o Conselho Municipal de Política Cultural do Município de Teutônia. </w:t>
      </w:r>
      <w:r w:rsidR="00947A0E" w:rsidRPr="00746100">
        <w:rPr>
          <w:rFonts w:ascii="Arial" w:hAnsi="Arial" w:cs="Arial"/>
          <w:b/>
        </w:rPr>
        <w:t>Projeto de Lei nº 091</w:t>
      </w:r>
      <w:r w:rsidR="00E83654" w:rsidRPr="00746100">
        <w:rPr>
          <w:rFonts w:ascii="Arial" w:hAnsi="Arial" w:cs="Arial"/>
          <w:b/>
        </w:rPr>
        <w:t>/2024</w:t>
      </w:r>
      <w:r w:rsidR="00E83654" w:rsidRPr="00746100">
        <w:rPr>
          <w:rFonts w:ascii="Arial" w:hAnsi="Arial" w:cs="Arial"/>
        </w:rPr>
        <w:t xml:space="preserve"> </w:t>
      </w:r>
      <w:r w:rsidR="00947A0E" w:rsidRPr="00746100">
        <w:rPr>
          <w:rFonts w:ascii="Arial" w:hAnsi="Arial" w:cs="Arial"/>
        </w:rPr>
        <w:t>Autoriza o Poder Executivo Municipal a instituir o 13º Concurso de Fotografias do Município de Teutônia, fixa o valor da premiação e dá outras providências.</w:t>
      </w:r>
      <w:r w:rsidR="0036645B" w:rsidRPr="00746100">
        <w:rPr>
          <w:rFonts w:ascii="Arial" w:hAnsi="Arial" w:cs="Arial"/>
        </w:rPr>
        <w:t xml:space="preserve"> </w:t>
      </w:r>
      <w:r w:rsidR="00FD2ADB" w:rsidRPr="00746100">
        <w:rPr>
          <w:rFonts w:ascii="Arial" w:hAnsi="Arial" w:cs="Arial"/>
          <w:b/>
        </w:rPr>
        <w:t xml:space="preserve">Projeto de </w:t>
      </w:r>
      <w:r w:rsidR="00EC62D1" w:rsidRPr="00746100">
        <w:rPr>
          <w:rFonts w:ascii="Arial" w:hAnsi="Arial" w:cs="Arial"/>
          <w:b/>
        </w:rPr>
        <w:t>L</w:t>
      </w:r>
      <w:r w:rsidR="00A333F6" w:rsidRPr="00746100">
        <w:rPr>
          <w:rFonts w:ascii="Arial" w:hAnsi="Arial" w:cs="Arial"/>
          <w:b/>
        </w:rPr>
        <w:t>ei nº</w:t>
      </w:r>
      <w:r w:rsidR="006C7E7C" w:rsidRPr="00746100">
        <w:rPr>
          <w:rFonts w:ascii="Arial" w:hAnsi="Arial" w:cs="Arial"/>
          <w:b/>
        </w:rPr>
        <w:t xml:space="preserve"> </w:t>
      </w:r>
      <w:r w:rsidR="00EC62D1" w:rsidRPr="00746100">
        <w:rPr>
          <w:rFonts w:ascii="Arial" w:hAnsi="Arial" w:cs="Arial"/>
          <w:b/>
        </w:rPr>
        <w:t>09</w:t>
      </w:r>
      <w:r w:rsidR="00E83654" w:rsidRPr="00746100">
        <w:rPr>
          <w:rFonts w:ascii="Arial" w:hAnsi="Arial" w:cs="Arial"/>
          <w:b/>
        </w:rPr>
        <w:t>3</w:t>
      </w:r>
      <w:r w:rsidR="00A333F6" w:rsidRPr="00746100">
        <w:rPr>
          <w:rFonts w:ascii="Arial" w:hAnsi="Arial" w:cs="Arial"/>
          <w:b/>
        </w:rPr>
        <w:t>/2024</w:t>
      </w:r>
      <w:r w:rsidR="00DD5FED" w:rsidRPr="00746100">
        <w:rPr>
          <w:rFonts w:ascii="Arial" w:hAnsi="Arial" w:cs="Arial"/>
          <w:b/>
        </w:rPr>
        <w:t>.</w:t>
      </w:r>
      <w:r w:rsidR="00C30FF7" w:rsidRPr="00746100">
        <w:rPr>
          <w:rFonts w:ascii="Arial" w:hAnsi="Arial" w:cs="Arial"/>
        </w:rPr>
        <w:t xml:space="preserve"> </w:t>
      </w:r>
      <w:r w:rsidR="00EC62D1" w:rsidRPr="00746100">
        <w:rPr>
          <w:rFonts w:ascii="Arial" w:hAnsi="Arial" w:cs="Arial"/>
        </w:rPr>
        <w:t>Altera dispositivo da Lei nº 5.965, de 12 de abril de 2023, que institui Programa de Incentivo à Produção Primária - Pacote Agrícola e dá outras providências</w:t>
      </w:r>
      <w:r w:rsidR="0036645B" w:rsidRPr="00746100">
        <w:rPr>
          <w:rFonts w:ascii="Arial" w:hAnsi="Arial" w:cs="Arial"/>
        </w:rPr>
        <w:t xml:space="preserve"> </w:t>
      </w:r>
      <w:r w:rsidR="00EC62D1" w:rsidRPr="00746100">
        <w:rPr>
          <w:rFonts w:ascii="Arial" w:hAnsi="Arial" w:cs="Arial"/>
          <w:b/>
        </w:rPr>
        <w:t>Projeto de Lei nº 09</w:t>
      </w:r>
      <w:r w:rsidR="00CC1B50" w:rsidRPr="00746100">
        <w:rPr>
          <w:rFonts w:ascii="Arial" w:hAnsi="Arial" w:cs="Arial"/>
          <w:b/>
        </w:rPr>
        <w:t>4</w:t>
      </w:r>
      <w:r w:rsidR="00C30FF7" w:rsidRPr="00746100">
        <w:rPr>
          <w:rFonts w:ascii="Arial" w:hAnsi="Arial" w:cs="Arial"/>
          <w:b/>
        </w:rPr>
        <w:t>/2024</w:t>
      </w:r>
      <w:r w:rsidR="000B4F90" w:rsidRPr="00746100">
        <w:rPr>
          <w:rFonts w:ascii="Arial" w:hAnsi="Arial" w:cs="Arial"/>
          <w:b/>
        </w:rPr>
        <w:t xml:space="preserve">. </w:t>
      </w:r>
      <w:r w:rsidR="00EC62D1" w:rsidRPr="00746100">
        <w:rPr>
          <w:rFonts w:ascii="Arial" w:hAnsi="Arial" w:cs="Arial"/>
        </w:rPr>
        <w:t>Autoriza a abertura de Crédito Adicional Especial no valor de R$ 552.800,00 (quinhentos e cinquenta e dois mil e oitocentos reais), e dá outras providências.</w:t>
      </w:r>
      <w:r w:rsidR="0036645B" w:rsidRPr="00746100">
        <w:rPr>
          <w:rFonts w:ascii="Arial" w:hAnsi="Arial" w:cs="Arial"/>
        </w:rPr>
        <w:t xml:space="preserve"> </w:t>
      </w:r>
      <w:r w:rsidR="00EC62D1" w:rsidRPr="00746100">
        <w:rPr>
          <w:rFonts w:ascii="Arial" w:hAnsi="Arial" w:cs="Arial"/>
          <w:b/>
        </w:rPr>
        <w:t>Projeto de Lei nº 09</w:t>
      </w:r>
      <w:r w:rsidR="00CC1B50" w:rsidRPr="00746100">
        <w:rPr>
          <w:rFonts w:ascii="Arial" w:hAnsi="Arial" w:cs="Arial"/>
          <w:b/>
        </w:rPr>
        <w:t>5</w:t>
      </w:r>
      <w:r w:rsidR="006C7E7C" w:rsidRPr="00746100">
        <w:rPr>
          <w:rFonts w:ascii="Arial" w:hAnsi="Arial" w:cs="Arial"/>
          <w:b/>
        </w:rPr>
        <w:t>/2024.</w:t>
      </w:r>
      <w:r w:rsidR="00CC1B50" w:rsidRPr="00746100">
        <w:rPr>
          <w:rFonts w:ascii="Arial" w:hAnsi="Arial" w:cs="Arial"/>
        </w:rPr>
        <w:t xml:space="preserve"> </w:t>
      </w:r>
      <w:r w:rsidR="002830D3" w:rsidRPr="00746100">
        <w:rPr>
          <w:rFonts w:ascii="Arial" w:hAnsi="Arial" w:cs="Arial"/>
        </w:rPr>
        <w:t>Autoriza a contratação de servidores em caráter temporário, estabelece sua remuneração e dá outras providências.</w:t>
      </w:r>
      <w:r w:rsidR="0036645B" w:rsidRPr="00746100">
        <w:rPr>
          <w:rFonts w:ascii="Arial" w:hAnsi="Arial" w:cs="Arial"/>
        </w:rPr>
        <w:t xml:space="preserve"> </w:t>
      </w:r>
      <w:r w:rsidR="00267913" w:rsidRPr="00746100">
        <w:rPr>
          <w:rFonts w:ascii="Arial" w:hAnsi="Arial" w:cs="Arial"/>
          <w:b/>
        </w:rPr>
        <w:t>Proposições do Poder Legis</w:t>
      </w:r>
      <w:r w:rsidR="003F3D98" w:rsidRPr="00746100">
        <w:rPr>
          <w:rFonts w:ascii="Arial" w:hAnsi="Arial" w:cs="Arial"/>
          <w:b/>
        </w:rPr>
        <w:t xml:space="preserve">lativo: </w:t>
      </w:r>
      <w:r w:rsidR="00EC293C" w:rsidRPr="00746100">
        <w:rPr>
          <w:rFonts w:ascii="Arial" w:hAnsi="Arial" w:cs="Arial"/>
          <w:b/>
          <w:szCs w:val="21"/>
          <w:shd w:val="clear" w:color="auto" w:fill="FFFFFF"/>
        </w:rPr>
        <w:t>Indicação nº</w:t>
      </w:r>
      <w:r w:rsidR="00391470" w:rsidRPr="00746100">
        <w:rPr>
          <w:rFonts w:ascii="Arial" w:hAnsi="Arial" w:cs="Arial"/>
          <w:b/>
          <w:szCs w:val="21"/>
          <w:shd w:val="clear" w:color="auto" w:fill="FFFFFF"/>
        </w:rPr>
        <w:t xml:space="preserve"> </w:t>
      </w:r>
      <w:r w:rsidR="0036645B" w:rsidRPr="00746100">
        <w:rPr>
          <w:rFonts w:ascii="Arial" w:hAnsi="Arial" w:cs="Arial"/>
          <w:b/>
        </w:rPr>
        <w:t>047</w:t>
      </w:r>
      <w:r w:rsidR="00EC293C" w:rsidRPr="00746100">
        <w:rPr>
          <w:rFonts w:ascii="Arial" w:hAnsi="Arial" w:cs="Arial"/>
          <w:b/>
        </w:rPr>
        <w:t xml:space="preserve">/2024 </w:t>
      </w:r>
      <w:r w:rsidR="00391470" w:rsidRPr="00746100">
        <w:rPr>
          <w:rFonts w:ascii="Arial" w:hAnsi="Arial" w:cs="Arial"/>
          <w:b/>
        </w:rPr>
        <w:t xml:space="preserve">Vereador </w:t>
      </w:r>
      <w:r w:rsidR="002830D3" w:rsidRPr="00746100">
        <w:rPr>
          <w:rFonts w:ascii="Arial" w:hAnsi="Arial" w:cs="Arial"/>
          <w:b/>
        </w:rPr>
        <w:t xml:space="preserve">Luias Henrique Ahlert Wermann: </w:t>
      </w:r>
      <w:r w:rsidR="002830D3" w:rsidRPr="00746100">
        <w:rPr>
          <w:rFonts w:ascii="Arial" w:hAnsi="Arial" w:cs="Arial"/>
        </w:rPr>
        <w:t>Indico o encaminhamento ao Poder Executivo Municipal, após os trâmites regimentais desta Indicação, que através do setor competente, seja disponibilizado o repasse de R$ 50.000,00 (cinquenta mil reais) para a Defesa Civil de Teutônia. Esses recursos serão destinados à aquisição de materiais essenciais para o enfrentamento de situações emergenciais, visando a proteção da população e a minimização dos danos causados pelas intempéries climáticas.</w:t>
      </w:r>
      <w:r w:rsidR="0036645B" w:rsidRPr="00746100">
        <w:rPr>
          <w:rFonts w:ascii="Arial" w:hAnsi="Arial" w:cs="Arial"/>
        </w:rPr>
        <w:t xml:space="preserve"> </w:t>
      </w:r>
      <w:r w:rsidR="00D8286B" w:rsidRPr="00746100">
        <w:rPr>
          <w:rFonts w:ascii="Arial" w:hAnsi="Arial" w:cs="Arial"/>
          <w:b/>
        </w:rPr>
        <w:t>R</w:t>
      </w:r>
      <w:r w:rsidR="00AE0F34" w:rsidRPr="00746100">
        <w:rPr>
          <w:rFonts w:ascii="Arial" w:hAnsi="Arial" w:cs="Arial"/>
          <w:b/>
        </w:rPr>
        <w:t>equerimento nº010</w:t>
      </w:r>
      <w:r w:rsidR="000B4F90" w:rsidRPr="00746100">
        <w:rPr>
          <w:rFonts w:ascii="Arial" w:hAnsi="Arial" w:cs="Arial"/>
          <w:b/>
        </w:rPr>
        <w:t>/2</w:t>
      </w:r>
      <w:r w:rsidR="00370CDD" w:rsidRPr="00746100">
        <w:rPr>
          <w:rFonts w:ascii="Arial" w:hAnsi="Arial" w:cs="Arial"/>
          <w:b/>
        </w:rPr>
        <w:t>024</w:t>
      </w:r>
      <w:r w:rsidR="002E4AB0" w:rsidRPr="00746100">
        <w:rPr>
          <w:rFonts w:ascii="Arial" w:hAnsi="Arial" w:cs="Arial"/>
          <w:b/>
        </w:rPr>
        <w:t xml:space="preserve"> Vereador Vitor Ernesto Krabbe</w:t>
      </w:r>
      <w:r w:rsidR="00370CDD" w:rsidRPr="00746100">
        <w:rPr>
          <w:rFonts w:ascii="Arial" w:hAnsi="Arial" w:cs="Arial"/>
          <w:b/>
        </w:rPr>
        <w:t>:</w:t>
      </w:r>
      <w:r w:rsidR="00DB5542" w:rsidRPr="00746100">
        <w:rPr>
          <w:rFonts w:ascii="Arial" w:hAnsi="Arial" w:cs="Arial"/>
          <w:b/>
        </w:rPr>
        <w:t xml:space="preserve"> </w:t>
      </w:r>
      <w:r w:rsidR="00AE0F34" w:rsidRPr="00746100">
        <w:rPr>
          <w:rFonts w:ascii="Arial" w:hAnsi="Arial" w:cs="Arial"/>
        </w:rPr>
        <w:t xml:space="preserve">Através do presente, o Vereador Vitor Ernesto Krabbe vem requerer, após ouvido o plenário, licença da atividade de Vereador por 30 dias, a partir do dia 15 de maio de 2024 conforme Artigo 97, II do Regimento Interno. </w:t>
      </w:r>
      <w:r w:rsidR="00034050" w:rsidRPr="00746100">
        <w:rPr>
          <w:rFonts w:ascii="Arial" w:hAnsi="Arial" w:cs="Arial"/>
          <w:b/>
        </w:rPr>
        <w:t xml:space="preserve">Requerimento nº011/2024 Vereador Valdir Griebeler: </w:t>
      </w:r>
      <w:r w:rsidR="00034050" w:rsidRPr="00746100">
        <w:rPr>
          <w:rFonts w:ascii="Arial" w:hAnsi="Arial" w:cs="Arial"/>
        </w:rPr>
        <w:t xml:space="preserve">Através do presente, o Vereador Valdir Griebeler vem requerer, após ouvido o plenário, que seja abonada a ausência na Sessão Ordinária do dia 07 de maio do corrente ano, com fulcro no Artigo 3º, culminado com § 1º da Lei Municipal 5.432/20.A ausência se justifica, haja vista, que o vereador estava em viagem, sendo surpreendido com o cancelamento do seu voo de retorno que estava marcado para o dia 06 de maio, conforme “documento anexo” ocasionado </w:t>
      </w:r>
      <w:r w:rsidR="00034050" w:rsidRPr="00746100">
        <w:rPr>
          <w:rFonts w:ascii="Arial" w:hAnsi="Arial" w:cs="Arial"/>
        </w:rPr>
        <w:lastRenderedPageBreak/>
        <w:t>pelo fechamento do Aeroporto Salgado Filho em Porto Alegre, decorrente das enchentes que assolam o Rio Grande do Sul. Desta forma conseguiu chegar no município de Teutônia, apenas no dia 08 de maio.</w:t>
      </w:r>
      <w:r w:rsidR="008D5C31">
        <w:rPr>
          <w:rFonts w:ascii="Arial" w:hAnsi="Arial" w:cs="Arial"/>
          <w:b/>
        </w:rPr>
        <w:t xml:space="preserve"> </w:t>
      </w:r>
      <w:r w:rsidR="00FC4706" w:rsidRPr="008D5C31">
        <w:rPr>
          <w:rFonts w:ascii="Arial" w:hAnsi="Arial" w:cs="Arial"/>
          <w:b/>
        </w:rPr>
        <w:t>ORADORES INSCRÍTOS:</w:t>
      </w:r>
      <w:r w:rsidR="00746100" w:rsidRPr="00746100">
        <w:rPr>
          <w:rFonts w:ascii="Arial" w:hAnsi="Arial" w:cs="Arial"/>
          <w:b/>
        </w:rPr>
        <w:t>VEREADOR VITOR</w:t>
      </w:r>
      <w:r w:rsidR="008D5C31">
        <w:rPr>
          <w:rFonts w:ascii="Arial" w:hAnsi="Arial" w:cs="Arial"/>
          <w:b/>
        </w:rPr>
        <w:t xml:space="preserve"> ERNESTO</w:t>
      </w:r>
      <w:r w:rsidR="00746100" w:rsidRPr="00746100">
        <w:rPr>
          <w:rFonts w:ascii="Arial" w:hAnsi="Arial" w:cs="Arial"/>
          <w:b/>
        </w:rPr>
        <w:t xml:space="preserve"> KRABBE:</w:t>
      </w:r>
      <w:r w:rsidR="00746100" w:rsidRPr="00746100">
        <w:rPr>
          <w:rFonts w:ascii="Arial" w:hAnsi="Arial" w:cs="Arial"/>
        </w:rPr>
        <w:t xml:space="preserve"> Boa noite, obrigado ao presidente. Saúdo aos meus colegas vereadores, a vereadora, a imprensa, o Burks, a presidente para assistir a sessão de forma presencial aqui na Câmara e também a todos que acompanham a sessão pelas redes sociais. Também saúdo à presença da presidente do PL, Alana Flores. Bom, primeiro, novamente, eu preciso agradecer a todas as pessoas que estão se dedicando ao máximo, cooperando com as vítimas das enchentes, fazendo de tudo que é possível. Muitas dessas pessoas não aparecem, ou seja, eles são de forma anônima contribuindo. Essas pessoas merecem todos os nossos parabéns, nossos aplausos, porque realmente estão fazendo um serviço muito bom, inclusive domingo, debaixo de chuva, muita gente descarregando as carretas que vieram, muita gente se dedicando em todas as frentes, tanto faz, debaixo de mau tempo, ajudando de forma anônima, então essas pessoas, meus aplausos e todo o reconhecimento. Muito obrigado a vocês. Ontem, participei por alguns minutos da reunião do Conselho de Agricultura e fui questionado sobre o plano de ação do município para a questão de receber alguma verba e também de destinar verbas ou fazer algum plano, um projeto de ajuda. Em virtude disso, então, fui logo ao Executivo questionar o que está sendo feito e me colocaram que sim, está sendo feito tudo que é possível, está sendo feito o plano de ação, vai ser encaminhado falei com o secretário do Planejamento, o Alexandre falei com várias pessoas ali, todas são empenhadas por quanto antes fazer alguma coisa nesse sentido porque precisa ser feito e as pessoas tem razão em impedir algo e realmente, pelo que colocaram ali, está sendo agilizado o máximo para conseguir algum projeto. O projeto talvez não tenha entrado hoje, porque ainda tem algumas pendências para ser resolvidas, mas vai ser feito alguma coisa para ajudar as pessoas e precisa ser feito mesmo. Hoje o vereador Luias entrou com uma indicação de 50 mil executivos para Defesa Civil. Nada mais justo, visto que eles prestam um ótimo trabalho. Quem pode pelo menos conversar com eles, ou pelo menos em algum trabalho deles, está sendo muito bem feito. O grupo da Defesa Civil está de parabéns sobre o comando japonês, então muita gente se empenhando. E nesse sentido também gostaria de talvez eu tenho certeza, não talvez que o presidente, a mesa de diretor já pensou nisso, mas que a câmara também está me destinando algum dinheiro. Não veio ainda para mim, talvez alguns vereadores já conversaram sobre isso, mas para mim, como também outros vereadores com os quais eu falei, não tinha vindo nada de concreto ainda, não tinha. Não tinha vindo nada de concreto não, não, tudo bem, como falei. Então que bom, que ótimo que tem isso aí. Boa sorte, presidente. Desculpe. Não sei, mil tão ótimo, que legal, você não sabia o que ia acontecer ou não. Então meus parabéns à mesa diretora, todos os vereadores que estão se empenhando também para ajudar. Que bom. E para finalizar hoje, eu quero também agradecer a presença do coordenador de vigilância sanitária o senhor Evandro, o qual eu convidei, até tinha falado com ele primeiro, mas eu convidei para falar sobre o que foi feito, o que está sendo feito e qual é o planejamento daqui para frente para a questão da </w:t>
      </w:r>
      <w:r w:rsidR="00746100" w:rsidRPr="00746100">
        <w:rPr>
          <w:rFonts w:ascii="Arial" w:hAnsi="Arial" w:cs="Arial"/>
        </w:rPr>
        <w:lastRenderedPageBreak/>
        <w:t xml:space="preserve">dengue e assim por diante. E outras coisas também que sejam importantes, mas agora a questão da dengue também é questão de chuvas, águas paradas, então o que seria interessante nós como cidadãos também fazermos para que não tenha um pico tão alto de surto de dengue. Então nesse sentido, muito obrigado pela presença do senhor. No mais, então um desejo de uma ótima semana para todo mundo dentro do possível e novamente agradecer de forma muito forte, de coração mesmo, todos que se empenham, todos que estão fazendo alguma coisa que eles iam até nomear alguns grupos, mas realmente muita gente. Então agradeço novamente meus aplausos e tomarei que continuem nesse trabalho aí com muito afinco. Muito obrigado. Seria isso, senhor presidente. </w:t>
      </w:r>
      <w:r w:rsidR="00746100" w:rsidRPr="00746100">
        <w:rPr>
          <w:rFonts w:ascii="Arial" w:hAnsi="Arial" w:cs="Arial"/>
          <w:b/>
        </w:rPr>
        <w:t>VEREADOR VALDIR GRIEBELER:</w:t>
      </w:r>
      <w:r w:rsidR="00746100" w:rsidRPr="00746100">
        <w:rPr>
          <w:rFonts w:ascii="Arial" w:hAnsi="Arial" w:cs="Arial"/>
        </w:rPr>
        <w:t xml:space="preserve"> Boa noite a todos, saúdo os colegas, vereadores, a imprensa, nosso assessor jurídico, o doutor Fábio, os colegas da Câmara, as pessoas aqui presentes e também as pessoas que nos acompanham em casa pela rede social. Já é fato, é de conhecimento de todos, a tragédia catástrofe que o nosso estado está passando porque ela ainda não terminou e ela vai muito longe. Nós teremos certamente meses e não só meses, anos difíceis pela frente porque fomos atingidos praticamente em todo o estado e eu vejo agora há uma comoção muito grandes tanto aqui no Rio Grande Sul, mas também nos outros estados em nos ajudar e isso é muito bom isso é importante as pessoas no país inteiro estão nos ajudando com doações, com voluntários, mas eu quero só colocar que a gente precisa longa e difícil. Isso daqui algumas semanas, alguns meses, nós estaremos aqui sozinhos porque as doações elas vão diminuir, isso é normal, então nós precisamos realmente uma ajuda, um plano de reconstrução do nosso estado com a vinda de recursos federais. Então, eu também quero reforçar aqui o que o colega vereador Vitor colocou, dos milhares de pessoas anônimas que dão a sua contribuição, aquelas que não aparecem nas fotos, nas filmagens, nas postagens das redes sociais. Coloquei aqui para todos os Joãos e Marias desse país que ajudam de alguma forma. Não quero aqui nenhum demérito em postar os voluntários trabalhando, os resgates, muito pelo contrário, isso serve como estímulo, como inspiração, mas eu quero aqui lembrar de várias, milhares de pessoas que estão lavando roupas que estavam cheias de lamas e que estão lá na sua casa lavando as roupas para devolver para aquelas famílias. Outras famílias cuidam de crianças para que os pais dessas crianças possam ser voluntários. E tantas outras fazem trabalhos com as equipes que fazem a comida, as marmitas. Então, só para reforçar realmente os milhares de pessoas que não aparecem e que realmente dão a sua contribuição nesse momento difícil. Quero também fazer uma menção ao projeto 093 que entrou hoje, que é em relação ao adiamento do pacote agrícola. Eu acho que o executivo ali não foi muito feliz, ele devia ter antecipado o pacote agrícola para os produtores rurais. Acho que é o momento que a gente tem que ser mais ágil, mais rápido. E me surpreendeu um pouco que a justificativa é que a empresa é de São Paulo e que talvez ia demorar para mandar os cartões, eu não sei, eu acho que assim, o produtor rural, o agricultor é o primeiro a sofrer com as intempéries, é o primeiro a que sofre quando tem seca, é o primeiro que sofre quando tem enxuradas e enchentes e eu acho que deveria ter sido vindo um projeto de auxílio aos nossos produtores rurais. Então, eu penso que a gente deveria sim, nós, agentes políticos, agilizar e sermos mais rápidos na questão de auxiliar, tanto que até o momento não entrou nenhum projeto do Executivo com algum auxílio para as famílias atingidas nas enchentes e também as empresas que foram atingidas. </w:t>
      </w:r>
      <w:r w:rsidR="00746100" w:rsidRPr="00746100">
        <w:rPr>
          <w:rFonts w:ascii="Arial" w:hAnsi="Arial" w:cs="Arial"/>
        </w:rPr>
        <w:lastRenderedPageBreak/>
        <w:t xml:space="preserve">Para finalizar, quero aqui então fazer também um agradecimento a equipe de iluminação pública do nosso município que vem realizando um trabalho muito competente. Ela está muito empenhada em resolver as questões da iluminação pública. Vai aqui o meu agradecimento, o meu reconhecimento e também a equipe da vigilância sanitária que o senhor Evandro está aqui hoje, que há um empenho, a gente percebe, ele é visível que é notório, o Evandro está em todas as frentes, sempre disposto a ajudar, a resolver as questões e muitas delas não estão nas nossas mãos ou na mão do Evandro ou da vigilância e sim são questões de saúde pública e que sim nós como população também devemos fazer a nossa parte. Seria isso. Muito obrigado pela atenção. Um boa noite, uma boa semana e um forte abraço a todos. </w:t>
      </w:r>
      <w:r w:rsidR="00746100" w:rsidRPr="00746100">
        <w:rPr>
          <w:rFonts w:ascii="Arial" w:hAnsi="Arial" w:cs="Arial"/>
          <w:b/>
        </w:rPr>
        <w:t>VEREADOR CLAUDIOMIR DE SOUZA:</w:t>
      </w:r>
      <w:r w:rsidR="00746100" w:rsidRPr="00746100">
        <w:rPr>
          <w:rFonts w:ascii="Arial" w:hAnsi="Arial" w:cs="Arial"/>
        </w:rPr>
        <w:t xml:space="preserve"> Boa noite, colegas vereadores, mesa diretora, vereadora, público presente aqui, pessoal que também está nas suas casas, que nos assiste através do Facebook e a imprensa de uma forma especial que tem divulgado os trabalhos legislativos. Nosso presidente também que está em sua casa, em licença médica. E quero o nome do Evandro da Vigilância que está aqui hoje presente nessa sessão cumprimentar os demais E dizer Evandro do teu trabalho, a gente tem acompanhado de perto e o senhor tem mantido também nós informados das ações que a vigilância tem atuádo e tem andado sempre um passo à frente. Quando se falou de epidemia ou quando se falou de pandemia, a vigilância estava sempre um passo à frente. Agora, recentemente, com relação a dengue também, a preocupação era grande. Então, vai aqui a nossa saudação, nosso cumprimento a toda a equipe da vigilância, toda equipe da saúde que tem se envolvido nessa questão. Aproveitando a ocasião, o vereador Márcio, presidente de hoje em lugar do Jorge, vai ressaltar a importância desses 100 mil reais que a Câmara de Vereadores está antecipando e passando, logo em seguida vai estar passando aos cofres públicos, ou seja, ao executivo para que tome algumas ações com relação ao que vem acontecendo, não apenas no nosso município da região, no Estado. Essa tragédia tem afetado praticamente todos de uma forma direta ou indireta, todos do nosso Estado aqui praticamente tem sido atingido, município de Teutônia também. E 100 mil reais é o recurso aqui da câmara de vendedores em nome de todos os vereadores. Em nome de todos os vereadores estão aqui assinando, vão assinar esse documento autorizando então o presidente a repassar ou destinar-se 100 mil reais de antecipação que seria no final do ano antecipando esses valores para agora já. Inclusive foi falado aqui com relação também ao repasse que tem os bombeiros também que estão fazendo um belo trabalho junto a socorro junto a atendimentos. Eu quero ressaltar que a gente sempre tem falado com relação aos bombeiros de extrema importância em nome do PITAM, toda a corporação, os Bombeiros Voluntários de Teutônia, equipes. A gente foi acompanhando através de vários grupos de trânsito, grupos que foram feitos agora com relação à ajuda comunitária também. Várias pessoas estão se mobilizando aqui. Antes meu colega vereador Vitor falava, ressaltou a importância dos líderes comunitários, pessoas anônimas que estão se empenhando. Quero falar aqui de um dos grupos que eu participo também. Junto está a Secretária da Assistência Social, que é a Claudinha, a Liane. Eles estão mobilizados, estão fazendo muitas marmitas. Todos os dias estão entregando lá estrela no bairro Cristo Rei. Todos os dias o tio Tony, a Ana, tem a Edeth, então a Ineda, tem um grupo ali, estão fazendo as marmitas todos os dias ali próximo a Valecross, então todos os dias estão entregando lá inúmeras marmitas e agora também com lanches alternativos na parte da tarde que tem pelo menos ajudado de alguma forma a suprir um pouco a necessidade dessas pessoas que perderam tudo com essa tragédia. E também ressaltar, estive presente, o vereador também esteve lá, o vereador Vitor e outros colegas, talvez eu não sei aqui quem mais estava. No domingo à tarde foram descarregadas sete carretas de donativos, aqui está a equipe também que estava lá, as gurias estavam lá trabalhando, ajudando, descarregando essas carretas que veio do meu estado de nascença, do estado do Paraná, defesa civil, através do governo do estado do Paraná mandou pra Teutônia 7 carretas com donativos, água, todos os tipos de donativos, vassoura, material de higiene, material de limpeza, alimentos, colchão, roupas, então foram 7 carretas e algumas estão chegando ainda e diversos estádios. Eu quero dizer que o mundo, não exagerar, o mundo está de olho no estado do Rio Grande do Sul. Há uma mobilização praticamente mundial para o que está acontecendo, é uma fatalidade que abalou, inclusive hoje uma reportagem na rádio Gaúcho estavam comparando o que aconteceu no estado do Rio Grande do Sul com aquele furacão que outros tempos passou, o furacão Katrina que destruiu muitas coisas lá nos Estados Unidos. Então o mundo está de olho no estado do Rio Grande do Sul. Vai aqui o nosso, como é que eu vou dizer agradecimento a todos os voluntários. Vi lá, prefeitos, secretários, funcionários públicos, a comunidade de uma forma em geral, pessoas que eu vi lá no sábado, no domingo, na segunda, hoje estão lá, estão já vários dias. E aqui está também a Jéssica, que é uma das líderes que tem também atuado junto a uma outra equipe, que ajudou também na questão de salvamento, de resgate, junto às enchentes. Então vai nosso agradecimento a essas pessoas. De certa forma, estamos abalados com o que vem acontecendo. Tristes, mas de outra forma, vemos também a solidariedade. O povo se solidarizando com o que tem acontecido, com o seu semelhante, pessoas doando, empresários, pessoas. Na verdade, tudo que aconteceu, nivelou. A régua é independente quem foi atingido foram pobres que moram em áreas de risco que muitas vezes não têm condições de comprar um terreno em uma área melhor, mas também foram atingidas pessoas de um padrão aquisitivo muito grande que moram no centro da cidade, Porto Alegre, Canoas e outras cidades. Então passou a régua e vemos que não somos nada nesse mundo, se não é a misericórdia e a graça de Deus, não somos nada. Então, vai aqui nosso agradecimento a todas as pessoas que de uma ou de outra forma têm ajudado o seu semelhante na recuperação das suas, não apenas das suas casas, dos seus utensílios, mas também da sua autoestima. Que mais aqui que eu gostaria de ter falado? Então é isso aí, vereador Marcio, presidente dessa casa, e dizer que me alegra ver o Poder Executivo se mobilizando e dizer mais que agora não é o momento talvez de falar sobre isso, mas é lamentável que algumas coisas, às vezes, assim, são só criticado e não veem as ações que o governo vem fazendo. Meu muito obrigado e até uma próxima ocasião. </w:t>
      </w:r>
      <w:r w:rsidR="00746100" w:rsidRPr="00746100">
        <w:rPr>
          <w:rFonts w:ascii="Arial" w:hAnsi="Arial" w:cs="Arial"/>
          <w:b/>
        </w:rPr>
        <w:t>VEREADOR MARCIO CRISTIANO VOGEL:</w:t>
      </w:r>
      <w:r w:rsidR="00746100" w:rsidRPr="00746100">
        <w:rPr>
          <w:rFonts w:ascii="Arial" w:hAnsi="Arial" w:cs="Arial"/>
        </w:rPr>
        <w:t xml:space="preserve"> Quero cumprimentar a mesa diretora, vereadora, vereadores, servidores da casa, a imprensa, que sempre nos acompanha, a todas as pessoas que estão aqui no plenário acompanhando a nossa sessão na Câmara, em especial também a nossa comunidade teutoniense e a todos aqueles que nos acompanham através das redes sociais, um boa noite a todos. Assim como o vereador Vitor, vereador Valdir e o vereador que eu Claudiomir que colocaram na tribuna da câmara quero aqui também deixar o meu pronunciamento assim como eu já fiz a semana passada mas eu também não apresentei hoje nenhuma indicação por escrito que apesar de muitas solicitações e reivindicações que a comunidade tem feito a mim e acredito que aos demais vereadores aqui também, mas também temos que entender que agora o foco que nós estamos enfrentando é os estragos que ocorreram na infraestrutura aqui do nosso município de Teutônia e também precisamos atender os nossos munícipes que de alguma forma foram atingidos pelas enchentes, cidades vizinhos a nós, assim como tantos outros municípios do nosso estado, região metropolitana, a nossa capital, que estão vivenciando um verdadeiro caos. Temos que, nesse momento, darmos as mãos, sermos solidários com o próximo, assim como o vereador Claudiomir, colocou agora a pouco. Quero aqui fazer menção às muitas pessoas que de alguma forma ou outra estão sendo solidários em ajudar as famílias de Teutônia e dos municípios vizinhos a nós. Muitos teutonienses também têm familiares que residem tanto aqui na nossa região dos municípios atingidos, como também na região metropolitana, e que também foram fortemente atingidos pelas cheias, solidário que cada um está fazendo, seja através de um simples PIX, de uma ajuda financeira para uma entidade, para uma família, para um próximo, para um parente, ou se colocando de voluntário nas várias frentes que tem aqui em nossa comunidade. Temos muitas entidades envolvidas, muitas pessoas, muitos voluntários que estão separando as cestas básicas fazendo marmitas, fazendo pão, bolacha, arrecadando brinquedos, arrecadando móveis para ajudar as pessoas, as crianças, as famílias que muitas delas perderam tudo com a enchente, perderam o que tinham. Além de cada pessoa envolvida. Engajada, cada entidade, ONG, comunidade religiosa, a vigilância sanitária, o Evandro que está aqui presente, o corpo de bombeiros, voluntários de Teutônia, muito engajado também. Citar também o poder público do nosso município, a prefeitura, eu vejo muitos servidores públicos, como foi citado aqui pelo colega, o vereador Cláudio, que não medem esforços para ajudar e para coordenar para que as coisas sejam amenizadas da melhor forma possível. Eu não podia deixar de citar aqui, eu vejo o prefeito Forneck, que vejo os secretários municipais, a vice Aline, bastante engajados, vejo também envolvido aqui muito o nosso colega vereador, o Luías, o coordenador da Defesa Civil, conversei hoje ainda com ele, o coordenador aqui do nosso município, o Valdemir de Lima, o japonês, e quero citar a todos os meus cumprimentos, pois temos muito ainda a fazer, a trabalhar, a cooperar com os atingidos pelas enchentes que não só atingiram nosso município, Teutônia, mas sim toda a região, deixando esse rastro de calamidade no estado do Rio Grande do Sul. Tenho que fazer aqui também menção ao papel fundamental da imprensa de ajudar, de informar a nossa sociedade, de informar as pessoas praticamente ao vivo, no momento que as coisas estão acontecendo, daquela, dessa tragédia que está ainda assolando o nosso estado, a nossa região, o nosso município. Por fim, vereadores, vereadora Comunidade, veja também que é o momento de nós como poder público do nosso município de Teutônia, de pensar nos seus problemas de alagamentos e quais são as suas soluções? O que pode ser feito para solucionar ou para melhorar os pontos de alagamento, como o que ocorreu na Várzea recentemente, talvez melhorar a vazão das águas da Arroio Boa Vista junto à ponte da Via Láctea, que é uma questão que está se falando muito dos alagamentos que ocorrera lá na Cuba, no arroio das Posses, em Canabarro, em Pontes Filhos, em tantos outros lugares aqui do nosso município. Agora tem a questão envolvendo também do deslizamento de terras na linha Harmonia. Muito triste que aconteceu, que está acontecendo na linha Harmonia, onde muitas famílias tiveram que deixar as suas casas, as suas propriedades, os seus animais. Que soluções nós vamos dar para isso? Que soluções nós vamos dar para isso, comunidade, vereadores? Talvez os nossos engenheiros, pessoas especialistas, ambientalistas, possam nos ajudar a apontar as soluções para nós vermos as questões aqui de Teutônia, a elaborar em projetos diversos e buscar verbas junto ao governo estadual e federal, porque esses são coisas que envolvem muito dinheiro que em Teutônia sozinho não vai conseguir. Talvez também seja a hora do Vale do Taquari, falando então da nossa região, dos nossos municípios, se unir e preitear quem sabe uma segunda ponte sobre a BR-386 entre Estrela e Lajeado, que não é um problema só de Estrela e Lajeado, mas é um problema da nossa região. Muitas pessoas se deslocam diretamente, não só as pessoas, a produção. É uma herda de ligação do Estado, a ponte da BR-386. Talvez tenha que ter mais uma, temos que pensar uma coisa que eu bato muito em realizar o desassoreamento, a dragagem do rio Taquari, a dragagem dos arroios Boa Vista, do arroio das posses, para melhor escoar a água das chuvas quando as atingem o nosso município, quando dá essas enxuradas de chuva, os nossos rios, os nossos arroios não têm mais fundo, ele está assoreado, ele chove, ele já vaza para fora. Então isso é uma coisa que tem que ser pensada e feita. Então, enfim. Temos que buscar essas soluções para amenizar as águas das chuvas, das enchentes, quando acontecer isso novamente. E como está ocorrendo agora. E assim como ocorreu o ano passado, aquela triste tragédia que também nos atingiu no início do mês de setembro e depois em novembro de novo e agora de novo. Que nós estamos vivenciando é uma coisa inédita, que o meu pai não viu. Eu escutava a vida toda falar da tal de enchente de 1941. Meu pai sempre contava, ele também não viveu, porque ele nasceu em 47 meu falecido pai, mas muitos falaram e nós agora, hoje está falando para minha filha, nós estamos vivendo um momento que pessoas lá em 1941 só viveram, essa grande enchente no nosso estado. E para finalizar, presidente Hélio, eu quero dizer aqui então que em conversa hoje, como o presidente da câmara, Jorge Hagemann, foi colocada aqui à disposição de todos os com o vereador Jorge Hagemann, que é o coordenador e é o presidente dessa casa do Legislativo, então anteciparmos 100 mil reais para o poder executivo para que ele possa então fazer o uso junto à defesa, ao fundo da defesa civil do nosso município para ser então usado em nosso município para atendermos às demandas que foram atingidas as pessoas, cessas básicas, defesa civil, corpo de bombeiros, enfim, o que se achar necessário que não falte dinheiro, que pelo menos a câmara também está fazendo a sua parte. Senhores vereadores, senhora vereadora é para o momento. Muito obrigado, comunidade. </w:t>
      </w:r>
      <w:r w:rsidR="004175D8" w:rsidRPr="00746100">
        <w:rPr>
          <w:rFonts w:ascii="Arial" w:hAnsi="Arial" w:cs="Arial"/>
          <w:b/>
        </w:rPr>
        <w:t>O</w:t>
      </w:r>
      <w:r w:rsidR="00EE2969" w:rsidRPr="00746100">
        <w:rPr>
          <w:rFonts w:ascii="Arial" w:hAnsi="Arial" w:cs="Arial"/>
          <w:b/>
        </w:rPr>
        <w:t>RDEM DO DIA</w:t>
      </w:r>
      <w:r w:rsidR="004C1E38" w:rsidRPr="00746100">
        <w:rPr>
          <w:rFonts w:ascii="Arial" w:hAnsi="Arial" w:cs="Arial"/>
          <w:b/>
        </w:rPr>
        <w:t xml:space="preserve">. </w:t>
      </w:r>
      <w:r w:rsidR="00EE2969" w:rsidRPr="00746100">
        <w:rPr>
          <w:rFonts w:ascii="Arial" w:hAnsi="Arial" w:cs="Arial"/>
          <w:b/>
          <w:u w:val="single"/>
        </w:rPr>
        <w:t>VOTAÇÃO DAS PROPOSIÇÕES</w:t>
      </w:r>
      <w:r w:rsidR="00EE2969" w:rsidRPr="00746100">
        <w:rPr>
          <w:rFonts w:ascii="Arial" w:hAnsi="Arial" w:cs="Arial"/>
          <w:b/>
        </w:rPr>
        <w:t>.</w:t>
      </w:r>
      <w:r w:rsidR="00FD7650" w:rsidRPr="00746100">
        <w:rPr>
          <w:rFonts w:ascii="Arial" w:hAnsi="Arial" w:cs="Arial"/>
          <w:color w:val="FF0000"/>
        </w:rPr>
        <w:t>O Vice- Presidente no exercício da presidência Márcio Cristiano Vogel</w:t>
      </w:r>
      <w:r w:rsidR="00EE2969" w:rsidRPr="00746100">
        <w:rPr>
          <w:rFonts w:ascii="Arial" w:hAnsi="Arial" w:cs="Arial"/>
        </w:rPr>
        <w:t>,</w:t>
      </w:r>
      <w:r w:rsidR="00567A4C" w:rsidRPr="00746100">
        <w:rPr>
          <w:rFonts w:ascii="Arial" w:hAnsi="Arial" w:cs="Arial"/>
        </w:rPr>
        <w:t xml:space="preserve"> </w:t>
      </w:r>
      <w:r w:rsidR="00EE2969" w:rsidRPr="00746100">
        <w:rPr>
          <w:rFonts w:ascii="Arial" w:hAnsi="Arial" w:cs="Arial"/>
        </w:rPr>
        <w:t>colocou em discussão e votação as proposições e após proclamou o seguinte resultado</w:t>
      </w:r>
      <w:r w:rsidR="00EE2969" w:rsidRPr="00746100">
        <w:rPr>
          <w:rFonts w:ascii="Arial" w:hAnsi="Arial" w:cs="Arial"/>
          <w:b/>
        </w:rPr>
        <w:t>:</w:t>
      </w:r>
      <w:r w:rsidR="00FB5D2D" w:rsidRPr="00746100">
        <w:rPr>
          <w:rFonts w:ascii="Arial" w:hAnsi="Arial" w:cs="Arial"/>
          <w:b/>
          <w:color w:val="FF0000"/>
        </w:rPr>
        <w:t xml:space="preserve"> </w:t>
      </w:r>
      <w:r w:rsidR="009324C2" w:rsidRPr="00746100">
        <w:rPr>
          <w:rFonts w:ascii="Arial" w:hAnsi="Arial" w:cs="Arial"/>
          <w:b/>
          <w:u w:val="single"/>
        </w:rPr>
        <w:t>A</w:t>
      </w:r>
      <w:r w:rsidR="009248DA" w:rsidRPr="00746100">
        <w:rPr>
          <w:rFonts w:ascii="Arial" w:hAnsi="Arial" w:cs="Arial"/>
          <w:b/>
          <w:u w:val="single"/>
        </w:rPr>
        <w:t xml:space="preserve">PROVADO POR UNANIMIDADE </w:t>
      </w:r>
      <w:r w:rsidR="009248DA" w:rsidRPr="00746100">
        <w:rPr>
          <w:rFonts w:ascii="Arial" w:hAnsi="Arial" w:cs="Arial"/>
          <w:b/>
        </w:rPr>
        <w:t>-</w:t>
      </w:r>
      <w:r w:rsidR="00134ADE" w:rsidRPr="00746100">
        <w:rPr>
          <w:rFonts w:ascii="Arial" w:hAnsi="Arial" w:cs="Arial"/>
          <w:b/>
        </w:rPr>
        <w:t xml:space="preserve"> </w:t>
      </w:r>
      <w:r w:rsidR="00EE2969" w:rsidRPr="00746100">
        <w:rPr>
          <w:rFonts w:ascii="Arial" w:hAnsi="Arial" w:cs="Arial"/>
        </w:rPr>
        <w:t xml:space="preserve">Os Projetos de Lei do Poder Executivo de </w:t>
      </w:r>
      <w:r w:rsidR="004E65B9" w:rsidRPr="00746100">
        <w:rPr>
          <w:rFonts w:ascii="Arial" w:hAnsi="Arial" w:cs="Arial"/>
        </w:rPr>
        <w:t xml:space="preserve">071, 072, </w:t>
      </w:r>
      <w:r w:rsidR="000A79A2" w:rsidRPr="00746100">
        <w:rPr>
          <w:rFonts w:ascii="Arial" w:hAnsi="Arial" w:cs="Arial"/>
          <w:bCs/>
        </w:rPr>
        <w:t>0</w:t>
      </w:r>
      <w:r w:rsidR="004E65B9" w:rsidRPr="00746100">
        <w:rPr>
          <w:rFonts w:ascii="Arial" w:hAnsi="Arial" w:cs="Arial"/>
          <w:bCs/>
        </w:rPr>
        <w:t xml:space="preserve">90, 091, 093, 094 </w:t>
      </w:r>
      <w:r w:rsidR="00FD2ADB" w:rsidRPr="00746100">
        <w:rPr>
          <w:rFonts w:ascii="Arial" w:hAnsi="Arial" w:cs="Arial"/>
          <w:bCs/>
        </w:rPr>
        <w:t>e 0</w:t>
      </w:r>
      <w:r w:rsidR="004E65B9" w:rsidRPr="00746100">
        <w:rPr>
          <w:rFonts w:ascii="Arial" w:hAnsi="Arial" w:cs="Arial"/>
          <w:bCs/>
        </w:rPr>
        <w:t>95</w:t>
      </w:r>
      <w:r w:rsidR="00216155" w:rsidRPr="00746100">
        <w:rPr>
          <w:rFonts w:ascii="Arial" w:hAnsi="Arial" w:cs="Arial"/>
          <w:bCs/>
        </w:rPr>
        <w:t>/24</w:t>
      </w:r>
      <w:r w:rsidR="000A79A2" w:rsidRPr="00746100">
        <w:rPr>
          <w:rFonts w:ascii="Arial" w:hAnsi="Arial" w:cs="Arial"/>
          <w:bCs/>
        </w:rPr>
        <w:t>.</w:t>
      </w:r>
      <w:r w:rsidR="000A79A2" w:rsidRPr="00746100">
        <w:rPr>
          <w:rFonts w:ascii="Arial" w:hAnsi="Arial" w:cs="Arial"/>
          <w:bCs/>
          <w:color w:val="FF0000"/>
        </w:rPr>
        <w:t xml:space="preserve"> </w:t>
      </w:r>
      <w:r w:rsidR="00B86015" w:rsidRPr="00746100">
        <w:rPr>
          <w:rFonts w:ascii="Arial" w:hAnsi="Arial" w:cs="Arial"/>
          <w:b/>
          <w:bCs/>
        </w:rPr>
        <w:t>Proposições do Poder Legislativo</w:t>
      </w:r>
      <w:r w:rsidR="005E420F" w:rsidRPr="00746100">
        <w:rPr>
          <w:rFonts w:ascii="Arial" w:hAnsi="Arial" w:cs="Arial"/>
          <w:bCs/>
        </w:rPr>
        <w:t>:</w:t>
      </w:r>
      <w:r w:rsidR="00B86015" w:rsidRPr="00746100">
        <w:rPr>
          <w:rFonts w:ascii="Arial" w:hAnsi="Arial" w:cs="Arial"/>
          <w:bCs/>
        </w:rPr>
        <w:t xml:space="preserve"> Indicação de nº</w:t>
      </w:r>
      <w:r w:rsidR="004E65B9" w:rsidRPr="00746100">
        <w:rPr>
          <w:rFonts w:ascii="Arial" w:hAnsi="Arial" w:cs="Arial"/>
          <w:bCs/>
        </w:rPr>
        <w:t xml:space="preserve"> 047</w:t>
      </w:r>
      <w:r w:rsidR="000A79A2" w:rsidRPr="00746100">
        <w:rPr>
          <w:rFonts w:ascii="Arial" w:hAnsi="Arial" w:cs="Arial"/>
          <w:bCs/>
        </w:rPr>
        <w:t>/24</w:t>
      </w:r>
      <w:r w:rsidR="007E7F50" w:rsidRPr="00746100">
        <w:rPr>
          <w:rFonts w:ascii="Arial" w:hAnsi="Arial" w:cs="Arial"/>
          <w:bCs/>
        </w:rPr>
        <w:t xml:space="preserve">, </w:t>
      </w:r>
      <w:r w:rsidR="004972B2" w:rsidRPr="00746100">
        <w:rPr>
          <w:rFonts w:ascii="Arial" w:hAnsi="Arial" w:cs="Arial"/>
          <w:bCs/>
        </w:rPr>
        <w:t>e o</w:t>
      </w:r>
      <w:r w:rsidR="004E65B9" w:rsidRPr="00746100">
        <w:rPr>
          <w:rFonts w:ascii="Arial" w:hAnsi="Arial" w:cs="Arial"/>
          <w:bCs/>
        </w:rPr>
        <w:t>s</w:t>
      </w:r>
      <w:r w:rsidR="004972B2" w:rsidRPr="00746100">
        <w:rPr>
          <w:rFonts w:ascii="Arial" w:hAnsi="Arial" w:cs="Arial"/>
          <w:bCs/>
        </w:rPr>
        <w:t xml:space="preserve"> </w:t>
      </w:r>
      <w:r w:rsidR="007E7F50" w:rsidRPr="00746100">
        <w:rPr>
          <w:rFonts w:ascii="Arial" w:hAnsi="Arial" w:cs="Arial"/>
          <w:bCs/>
        </w:rPr>
        <w:t>Requerimento</w:t>
      </w:r>
      <w:r w:rsidR="004E65B9" w:rsidRPr="00746100">
        <w:rPr>
          <w:rFonts w:ascii="Arial" w:hAnsi="Arial" w:cs="Arial"/>
          <w:bCs/>
        </w:rPr>
        <w:t>s</w:t>
      </w:r>
      <w:r w:rsidR="007E7F50" w:rsidRPr="00746100">
        <w:rPr>
          <w:rFonts w:ascii="Arial" w:hAnsi="Arial" w:cs="Arial"/>
          <w:bCs/>
        </w:rPr>
        <w:t xml:space="preserve"> nº</w:t>
      </w:r>
      <w:r w:rsidR="00FB5D2D" w:rsidRPr="00746100">
        <w:rPr>
          <w:rFonts w:ascii="Arial" w:hAnsi="Arial" w:cs="Arial"/>
          <w:bCs/>
        </w:rPr>
        <w:t xml:space="preserve"> </w:t>
      </w:r>
      <w:r w:rsidR="004E65B9" w:rsidRPr="00746100">
        <w:rPr>
          <w:rFonts w:ascii="Arial" w:hAnsi="Arial" w:cs="Arial"/>
          <w:bCs/>
        </w:rPr>
        <w:t>010 e 011</w:t>
      </w:r>
      <w:r w:rsidR="007E7F50" w:rsidRPr="00746100">
        <w:rPr>
          <w:rFonts w:ascii="Arial" w:hAnsi="Arial" w:cs="Arial"/>
          <w:bCs/>
        </w:rPr>
        <w:t>/2024</w:t>
      </w:r>
      <w:r w:rsidR="004972B2" w:rsidRPr="00746100">
        <w:rPr>
          <w:rFonts w:ascii="Arial" w:hAnsi="Arial" w:cs="Arial"/>
          <w:bCs/>
        </w:rPr>
        <w:t>.</w:t>
      </w:r>
      <w:r w:rsidR="004C1E38" w:rsidRPr="00746100">
        <w:rPr>
          <w:rFonts w:ascii="Arial" w:hAnsi="Arial" w:cs="Arial"/>
          <w:bCs/>
        </w:rPr>
        <w:t xml:space="preserve"> </w:t>
      </w:r>
      <w:r w:rsidR="004E65B9" w:rsidRPr="00746100">
        <w:rPr>
          <w:rFonts w:ascii="Arial" w:hAnsi="Arial" w:cs="Arial"/>
          <w:b/>
          <w:bCs/>
        </w:rPr>
        <w:t>O</w:t>
      </w:r>
      <w:r w:rsidR="00D8286B" w:rsidRPr="00746100">
        <w:rPr>
          <w:rFonts w:ascii="Arial" w:hAnsi="Arial" w:cs="Arial"/>
          <w:b/>
          <w:bCs/>
        </w:rPr>
        <w:t xml:space="preserve"> veto ao P</w:t>
      </w:r>
      <w:r w:rsidR="000E54D6" w:rsidRPr="00746100">
        <w:rPr>
          <w:rFonts w:ascii="Arial" w:hAnsi="Arial" w:cs="Arial"/>
          <w:b/>
          <w:bCs/>
        </w:rPr>
        <w:t xml:space="preserve">rojeto de Lei do Poder Legislativo de nº 008/24 </w:t>
      </w:r>
      <w:r w:rsidR="004E65B9" w:rsidRPr="00746100">
        <w:rPr>
          <w:rFonts w:ascii="Arial" w:hAnsi="Arial" w:cs="Arial"/>
          <w:b/>
          <w:bCs/>
        </w:rPr>
        <w:t>ficou baixado</w:t>
      </w:r>
      <w:r w:rsidR="004C1E38" w:rsidRPr="00746100">
        <w:rPr>
          <w:rFonts w:ascii="Arial" w:hAnsi="Arial" w:cs="Arial"/>
          <w:b/>
          <w:bCs/>
        </w:rPr>
        <w:t xml:space="preserve"> nas comissões permanentes</w:t>
      </w:r>
      <w:r w:rsidR="004C1E38" w:rsidRPr="00746100">
        <w:rPr>
          <w:rFonts w:ascii="Arial" w:hAnsi="Arial" w:cs="Arial"/>
          <w:bCs/>
        </w:rPr>
        <w:t>.</w:t>
      </w:r>
      <w:r w:rsidR="00847DBD" w:rsidRPr="00746100">
        <w:rPr>
          <w:rFonts w:ascii="Arial" w:hAnsi="Arial" w:cs="Arial"/>
          <w:bCs/>
          <w:color w:val="FF0000"/>
        </w:rPr>
        <w:t xml:space="preserve"> </w:t>
      </w:r>
      <w:r w:rsidR="00847DBD" w:rsidRPr="00746100">
        <w:rPr>
          <w:rFonts w:ascii="Arial" w:hAnsi="Arial" w:cs="Arial"/>
          <w:color w:val="FF0000"/>
        </w:rPr>
        <w:t xml:space="preserve">O Vice- Presidente no exercício da presidência Márcio Cristiano Vogel </w:t>
      </w:r>
      <w:r w:rsidR="00567A4C" w:rsidRPr="00746100">
        <w:rPr>
          <w:rFonts w:ascii="Arial" w:hAnsi="Arial" w:cs="Arial"/>
        </w:rPr>
        <w:t>declarou encerrada</w:t>
      </w:r>
      <w:r w:rsidR="009248DA" w:rsidRPr="00746100">
        <w:rPr>
          <w:rFonts w:ascii="Arial" w:hAnsi="Arial" w:cs="Arial"/>
        </w:rPr>
        <w:t xml:space="preserve">, às </w:t>
      </w:r>
      <w:r w:rsidR="0083295C" w:rsidRPr="00746100">
        <w:rPr>
          <w:rFonts w:ascii="Arial" w:hAnsi="Arial" w:cs="Arial"/>
        </w:rPr>
        <w:t>20</w:t>
      </w:r>
      <w:r w:rsidR="00FB5D2D" w:rsidRPr="00746100">
        <w:rPr>
          <w:rFonts w:ascii="Arial" w:hAnsi="Arial" w:cs="Arial"/>
        </w:rPr>
        <w:t xml:space="preserve">horas e </w:t>
      </w:r>
      <w:r w:rsidR="004E65B9" w:rsidRPr="00746100">
        <w:rPr>
          <w:rFonts w:ascii="Arial" w:hAnsi="Arial" w:cs="Arial"/>
        </w:rPr>
        <w:t>2</w:t>
      </w:r>
      <w:r w:rsidR="00847DBD" w:rsidRPr="00746100">
        <w:rPr>
          <w:rFonts w:ascii="Arial" w:hAnsi="Arial" w:cs="Arial"/>
        </w:rPr>
        <w:t>5</w:t>
      </w:r>
      <w:r w:rsidR="009F5463" w:rsidRPr="00746100">
        <w:rPr>
          <w:rFonts w:ascii="Arial" w:hAnsi="Arial" w:cs="Arial"/>
        </w:rPr>
        <w:t>m</w:t>
      </w:r>
      <w:r w:rsidR="00FB5D2D" w:rsidRPr="00746100">
        <w:rPr>
          <w:rFonts w:ascii="Arial" w:hAnsi="Arial" w:cs="Arial"/>
        </w:rPr>
        <w:t>inutos</w:t>
      </w:r>
      <w:r w:rsidR="009248DA" w:rsidRPr="00746100">
        <w:rPr>
          <w:rFonts w:ascii="Arial" w:hAnsi="Arial" w:cs="Arial"/>
        </w:rPr>
        <w:t>,</w:t>
      </w:r>
      <w:r w:rsidR="00567A4C" w:rsidRPr="00746100">
        <w:rPr>
          <w:rFonts w:ascii="Arial" w:hAnsi="Arial" w:cs="Arial"/>
        </w:rPr>
        <w:t xml:space="preserve"> a presente sessão ordinária e convidou aos presentes para a próxima sessão que será realizad</w:t>
      </w:r>
      <w:r w:rsidR="00123161" w:rsidRPr="00746100">
        <w:rPr>
          <w:rFonts w:ascii="Arial" w:hAnsi="Arial" w:cs="Arial"/>
        </w:rPr>
        <w:t>a</w:t>
      </w:r>
      <w:r w:rsidR="00567A4C" w:rsidRPr="00746100">
        <w:rPr>
          <w:rFonts w:ascii="Arial" w:hAnsi="Arial" w:cs="Arial"/>
        </w:rPr>
        <w:t xml:space="preserve"> no dia </w:t>
      </w:r>
      <w:r w:rsidR="004E65B9" w:rsidRPr="00746100">
        <w:rPr>
          <w:rFonts w:ascii="Arial" w:hAnsi="Arial" w:cs="Arial"/>
        </w:rPr>
        <w:t>28</w:t>
      </w:r>
      <w:r w:rsidR="00073CE6" w:rsidRPr="00746100">
        <w:rPr>
          <w:rFonts w:ascii="Arial" w:hAnsi="Arial" w:cs="Arial"/>
        </w:rPr>
        <w:t xml:space="preserve"> de maio</w:t>
      </w:r>
      <w:r w:rsidR="009F5463" w:rsidRPr="00746100">
        <w:rPr>
          <w:rFonts w:ascii="Arial" w:hAnsi="Arial" w:cs="Arial"/>
        </w:rPr>
        <w:t xml:space="preserve"> </w:t>
      </w:r>
      <w:r w:rsidR="00567A4C" w:rsidRPr="00746100">
        <w:rPr>
          <w:rFonts w:ascii="Arial" w:hAnsi="Arial" w:cs="Arial"/>
        </w:rPr>
        <w:t>de 202</w:t>
      </w:r>
      <w:r w:rsidR="00D716F7" w:rsidRPr="00746100">
        <w:rPr>
          <w:rFonts w:ascii="Arial" w:hAnsi="Arial" w:cs="Arial"/>
        </w:rPr>
        <w:t>4</w:t>
      </w:r>
      <w:r w:rsidR="00445E50" w:rsidRPr="00746100">
        <w:rPr>
          <w:rFonts w:ascii="Arial" w:hAnsi="Arial" w:cs="Arial"/>
        </w:rPr>
        <w:t>, às 18:30hs na sede do P</w:t>
      </w:r>
      <w:r w:rsidR="00567A4C" w:rsidRPr="00746100">
        <w:rPr>
          <w:rFonts w:ascii="Arial" w:hAnsi="Arial" w:cs="Arial"/>
        </w:rPr>
        <w:t>oder Legislativo.</w:t>
      </w:r>
    </w:p>
    <w:p w14:paraId="5E871A6D" w14:textId="77777777" w:rsidR="00F26469" w:rsidRDefault="00F26469" w:rsidP="00512F35">
      <w:pPr>
        <w:pStyle w:val="Ttulo1"/>
        <w:numPr>
          <w:ilvl w:val="0"/>
          <w:numId w:val="0"/>
        </w:numPr>
        <w:rPr>
          <w:rFonts w:ascii="Arial" w:hAnsi="Arial" w:cs="Arial"/>
          <w:b w:val="0"/>
          <w:color w:val="auto"/>
          <w:sz w:val="24"/>
          <w:szCs w:val="24"/>
        </w:rPr>
      </w:pPr>
    </w:p>
    <w:p w14:paraId="293E2DEE" w14:textId="77777777" w:rsidR="00512F35" w:rsidRPr="00512F35" w:rsidRDefault="00512F35" w:rsidP="00512F35">
      <w:pPr>
        <w:rPr>
          <w:lang w:eastAsia="zh-CN"/>
        </w:rPr>
      </w:pPr>
      <w:bookmarkStart w:id="0" w:name="_GoBack"/>
      <w:bookmarkEnd w:id="0"/>
    </w:p>
    <w:p w14:paraId="000DA2B7" w14:textId="0046DC22" w:rsidR="004B3D1A" w:rsidRPr="00FC4706" w:rsidRDefault="00F26469" w:rsidP="00457251">
      <w:pPr>
        <w:jc w:val="both"/>
        <w:rPr>
          <w:rFonts w:ascii="Arial" w:hAnsi="Arial" w:cs="Arial"/>
        </w:rPr>
      </w:pPr>
      <w:r w:rsidRPr="00FC4706">
        <w:rPr>
          <w:rFonts w:ascii="Arial" w:hAnsi="Arial" w:cs="Arial"/>
        </w:rPr>
        <w:t xml:space="preserve"> </w:t>
      </w:r>
      <w:r w:rsidR="00427742" w:rsidRPr="00FC4706">
        <w:rPr>
          <w:rFonts w:ascii="Arial" w:hAnsi="Arial" w:cs="Arial"/>
        </w:rPr>
        <w:t xml:space="preserve"> </w:t>
      </w:r>
      <w:r w:rsidR="00B472C7" w:rsidRPr="00FC4706">
        <w:rPr>
          <w:rFonts w:ascii="Arial" w:hAnsi="Arial" w:cs="Arial"/>
        </w:rPr>
        <w:t xml:space="preserve">  </w:t>
      </w:r>
      <w:r w:rsidR="00427742" w:rsidRPr="00FC4706">
        <w:rPr>
          <w:rFonts w:ascii="Arial" w:hAnsi="Arial" w:cs="Arial"/>
        </w:rPr>
        <w:t xml:space="preserve"> </w:t>
      </w:r>
      <w:r w:rsidR="00B472C7" w:rsidRPr="00FC4706">
        <w:rPr>
          <w:rFonts w:ascii="Arial" w:hAnsi="Arial" w:cs="Arial"/>
        </w:rPr>
        <w:t xml:space="preserve">   </w:t>
      </w:r>
      <w:r w:rsidR="00261485" w:rsidRPr="00FC4706">
        <w:rPr>
          <w:rFonts w:ascii="Arial" w:hAnsi="Arial" w:cs="Arial"/>
        </w:rPr>
        <w:t xml:space="preserve"> </w:t>
      </w:r>
      <w:r w:rsidR="00AE18C9" w:rsidRPr="00FD7650">
        <w:rPr>
          <w:rFonts w:ascii="Arial" w:hAnsi="Arial" w:cs="Arial"/>
          <w:color w:val="FF0000"/>
        </w:rPr>
        <w:t xml:space="preserve">Evandro Biondo        </w:t>
      </w:r>
      <w:r w:rsidR="00D716F7" w:rsidRPr="00FD7650">
        <w:rPr>
          <w:rFonts w:ascii="Arial" w:hAnsi="Arial" w:cs="Arial"/>
          <w:color w:val="FF0000"/>
        </w:rPr>
        <w:t xml:space="preserve"> </w:t>
      </w:r>
      <w:r w:rsidRPr="00FD7650">
        <w:rPr>
          <w:rFonts w:ascii="Arial" w:hAnsi="Arial" w:cs="Arial"/>
          <w:color w:val="FF0000"/>
        </w:rPr>
        <w:t xml:space="preserve">                 </w:t>
      </w:r>
      <w:r w:rsidRPr="00FD7650">
        <w:rPr>
          <w:rFonts w:ascii="Arial" w:hAnsi="Arial" w:cs="Arial"/>
          <w:color w:val="FF0000"/>
        </w:rPr>
        <w:tab/>
      </w:r>
      <w:r w:rsidRPr="00FD7650">
        <w:rPr>
          <w:rFonts w:ascii="Arial" w:hAnsi="Arial" w:cs="Arial"/>
          <w:color w:val="FF0000"/>
        </w:rPr>
        <w:tab/>
      </w:r>
      <w:r w:rsidR="00097FAA" w:rsidRPr="00FD7650">
        <w:rPr>
          <w:rFonts w:ascii="Arial" w:hAnsi="Arial" w:cs="Arial"/>
          <w:color w:val="FF0000"/>
        </w:rPr>
        <w:t xml:space="preserve">   </w:t>
      </w:r>
      <w:r w:rsidR="00261485" w:rsidRPr="00FD7650">
        <w:rPr>
          <w:rFonts w:ascii="Arial" w:hAnsi="Arial" w:cs="Arial"/>
          <w:color w:val="FF0000"/>
        </w:rPr>
        <w:t xml:space="preserve">    </w:t>
      </w:r>
      <w:r w:rsidR="00AE18C9" w:rsidRPr="00FD7650">
        <w:rPr>
          <w:rFonts w:ascii="Arial" w:hAnsi="Arial" w:cs="Arial"/>
          <w:color w:val="FF0000"/>
        </w:rPr>
        <w:t xml:space="preserve">                 Márcio Cristiano Vogel</w:t>
      </w:r>
      <w:r w:rsidR="003A5315" w:rsidRPr="00FD7650">
        <w:rPr>
          <w:rFonts w:ascii="Arial" w:hAnsi="Arial" w:cs="Arial"/>
          <w:color w:val="FF0000"/>
        </w:rPr>
        <w:t xml:space="preserve"> </w:t>
      </w:r>
    </w:p>
    <w:p w14:paraId="2627F52A" w14:textId="77777777" w:rsidR="00B50176" w:rsidRPr="00FC4706" w:rsidRDefault="00B50176" w:rsidP="00457251">
      <w:pPr>
        <w:jc w:val="both"/>
        <w:rPr>
          <w:rFonts w:ascii="Arial" w:hAnsi="Arial" w:cs="Arial"/>
        </w:rPr>
      </w:pPr>
      <w:r w:rsidRPr="00FC4706">
        <w:rPr>
          <w:rFonts w:ascii="Arial" w:hAnsi="Arial" w:cs="Arial"/>
        </w:rPr>
        <w:t xml:space="preserve">        </w:t>
      </w:r>
      <w:r w:rsidR="00B472C7" w:rsidRPr="00FC4706">
        <w:rPr>
          <w:rFonts w:ascii="Arial" w:hAnsi="Arial" w:cs="Arial"/>
        </w:rPr>
        <w:t xml:space="preserve">     </w:t>
      </w:r>
      <w:r w:rsidR="00427742" w:rsidRPr="00FC4706">
        <w:rPr>
          <w:rFonts w:ascii="Arial" w:hAnsi="Arial" w:cs="Arial"/>
        </w:rPr>
        <w:t xml:space="preserve">  </w:t>
      </w:r>
      <w:r w:rsidR="00F26469" w:rsidRPr="00FC4706">
        <w:rPr>
          <w:rFonts w:ascii="Arial" w:hAnsi="Arial" w:cs="Arial"/>
        </w:rPr>
        <w:t>Secretári</w:t>
      </w:r>
      <w:r w:rsidR="001A7CC6" w:rsidRPr="00FC4706">
        <w:rPr>
          <w:rFonts w:ascii="Arial" w:hAnsi="Arial" w:cs="Arial"/>
        </w:rPr>
        <w:t>o</w:t>
      </w:r>
      <w:r w:rsidR="00F26469" w:rsidRPr="00FC4706">
        <w:rPr>
          <w:rFonts w:ascii="Arial" w:hAnsi="Arial" w:cs="Arial"/>
        </w:rPr>
        <w:t xml:space="preserve">                             </w:t>
      </w:r>
      <w:r w:rsidRPr="00FC4706">
        <w:rPr>
          <w:rFonts w:ascii="Arial" w:hAnsi="Arial" w:cs="Arial"/>
        </w:rPr>
        <w:t xml:space="preserve">  </w:t>
      </w:r>
      <w:r w:rsidRPr="00FC4706">
        <w:rPr>
          <w:rFonts w:ascii="Arial" w:hAnsi="Arial" w:cs="Arial"/>
        </w:rPr>
        <w:tab/>
      </w:r>
      <w:r w:rsidRPr="00FC4706">
        <w:rPr>
          <w:rFonts w:ascii="Arial" w:hAnsi="Arial" w:cs="Arial"/>
        </w:rPr>
        <w:tab/>
      </w:r>
      <w:r w:rsidRPr="00FC4706">
        <w:rPr>
          <w:rFonts w:ascii="Arial" w:hAnsi="Arial" w:cs="Arial"/>
        </w:rPr>
        <w:tab/>
        <w:t xml:space="preserve">                      </w:t>
      </w:r>
      <w:r w:rsidR="00F26469" w:rsidRPr="00FC4706">
        <w:rPr>
          <w:rFonts w:ascii="Arial" w:hAnsi="Arial" w:cs="Arial"/>
        </w:rPr>
        <w:t xml:space="preserve"> Presidente</w:t>
      </w:r>
      <w:r w:rsidR="00785C00" w:rsidRPr="00FC4706">
        <w:rPr>
          <w:rFonts w:ascii="Arial" w:hAnsi="Arial" w:cs="Arial"/>
        </w:rPr>
        <w:t xml:space="preserve"> </w:t>
      </w:r>
    </w:p>
    <w:sectPr w:rsidR="00B50176" w:rsidRPr="00FC4706"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5CF3" w14:textId="77777777" w:rsidR="00C456E9" w:rsidRDefault="00C456E9" w:rsidP="00120BE1">
      <w:r>
        <w:separator/>
      </w:r>
    </w:p>
  </w:endnote>
  <w:endnote w:type="continuationSeparator" w:id="0">
    <w:p w14:paraId="70D21838" w14:textId="77777777" w:rsidR="00C456E9" w:rsidRDefault="00C456E9"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E562" w14:textId="618EE332" w:rsidR="00C456E9" w:rsidRDefault="00C456E9">
    <w:pPr>
      <w:pStyle w:val="Rodap"/>
      <w:jc w:val="right"/>
    </w:pPr>
    <w:r>
      <w:rPr>
        <w:noProof/>
      </w:rPr>
      <w:fldChar w:fldCharType="begin"/>
    </w:r>
    <w:r>
      <w:rPr>
        <w:noProof/>
      </w:rPr>
      <w:instrText xml:space="preserve"> PAGE   \* MERGEFORMAT </w:instrText>
    </w:r>
    <w:r>
      <w:rPr>
        <w:noProof/>
      </w:rPr>
      <w:fldChar w:fldCharType="separate"/>
    </w:r>
    <w:r w:rsidR="00512F35">
      <w:rPr>
        <w:noProof/>
      </w:rPr>
      <w:t>6</w:t>
    </w:r>
    <w:r>
      <w:rPr>
        <w:noProof/>
      </w:rPr>
      <w:fldChar w:fldCharType="end"/>
    </w:r>
  </w:p>
  <w:p w14:paraId="4968913B" w14:textId="77777777" w:rsidR="00C456E9" w:rsidRDefault="00C456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251B" w14:textId="77777777" w:rsidR="00C456E9" w:rsidRDefault="00C456E9" w:rsidP="00120BE1">
      <w:r>
        <w:separator/>
      </w:r>
    </w:p>
  </w:footnote>
  <w:footnote w:type="continuationSeparator" w:id="0">
    <w:p w14:paraId="10BDEBAC" w14:textId="77777777" w:rsidR="00C456E9" w:rsidRDefault="00C456E9"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456E9" w14:paraId="7CC59502" w14:textId="77777777" w:rsidTr="00B50176">
      <w:tc>
        <w:tcPr>
          <w:tcW w:w="2808" w:type="dxa"/>
        </w:tcPr>
        <w:p w14:paraId="3463DB86" w14:textId="77777777" w:rsidR="00C456E9" w:rsidRPr="00D35163" w:rsidRDefault="00C456E9" w:rsidP="00B50176">
          <w:pPr>
            <w:pStyle w:val="Cabealho"/>
            <w:jc w:val="right"/>
            <w:rPr>
              <w:sz w:val="4"/>
              <w:szCs w:val="4"/>
            </w:rPr>
          </w:pPr>
          <w:r w:rsidRPr="00194DFF">
            <w:rPr>
              <w:noProof/>
              <w:sz w:val="4"/>
              <w:szCs w:val="4"/>
            </w:rPr>
            <w:drawing>
              <wp:inline distT="0" distB="0" distL="0" distR="0" wp14:anchorId="780FD848" wp14:editId="12E94702">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75E9842F" w14:textId="77777777" w:rsidR="00C456E9" w:rsidRDefault="00C456E9" w:rsidP="00B50176">
          <w:pPr>
            <w:jc w:val="center"/>
            <w:rPr>
              <w:sz w:val="26"/>
              <w:szCs w:val="26"/>
            </w:rPr>
          </w:pPr>
          <w:r w:rsidRPr="00500B36">
            <w:rPr>
              <w:sz w:val="22"/>
              <w:szCs w:val="22"/>
            </w:rPr>
            <w:t>ESTADO DO RIO GRANDE DO SUL</w:t>
          </w:r>
        </w:p>
        <w:p w14:paraId="1A80FD7B" w14:textId="77777777" w:rsidR="00C456E9" w:rsidRDefault="00C456E9" w:rsidP="00B50176">
          <w:pPr>
            <w:jc w:val="center"/>
            <w:rPr>
              <w:sz w:val="26"/>
              <w:szCs w:val="26"/>
            </w:rPr>
          </w:pPr>
          <w:r>
            <w:rPr>
              <w:sz w:val="26"/>
              <w:szCs w:val="26"/>
            </w:rPr>
            <w:t>CÂMARA DE VEREADORES DE</w:t>
          </w:r>
        </w:p>
        <w:p w14:paraId="61891BA4" w14:textId="77777777" w:rsidR="00C456E9" w:rsidRPr="00500B36" w:rsidRDefault="00C456E9" w:rsidP="00B50176">
          <w:pPr>
            <w:jc w:val="center"/>
          </w:pPr>
          <w:r w:rsidRPr="00500B36">
            <w:rPr>
              <w:sz w:val="26"/>
              <w:szCs w:val="26"/>
            </w:rPr>
            <w:t>TEUTÔNIA</w:t>
          </w:r>
        </w:p>
        <w:p w14:paraId="63F6591D" w14:textId="77777777" w:rsidR="00C456E9" w:rsidRDefault="00C456E9" w:rsidP="00B50176">
          <w:pPr>
            <w:pStyle w:val="Cabealho"/>
          </w:pPr>
        </w:p>
      </w:tc>
    </w:tr>
  </w:tbl>
  <w:p w14:paraId="42F26802" w14:textId="77777777" w:rsidR="00C456E9" w:rsidRDefault="00C45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1476A"/>
    <w:rsid w:val="000147D7"/>
    <w:rsid w:val="00017941"/>
    <w:rsid w:val="00034050"/>
    <w:rsid w:val="0003752D"/>
    <w:rsid w:val="00055FE0"/>
    <w:rsid w:val="000571A9"/>
    <w:rsid w:val="00072FBD"/>
    <w:rsid w:val="00073CE6"/>
    <w:rsid w:val="00074114"/>
    <w:rsid w:val="00080CAA"/>
    <w:rsid w:val="00097FAA"/>
    <w:rsid w:val="000A3F9F"/>
    <w:rsid w:val="000A79A2"/>
    <w:rsid w:val="000B4F90"/>
    <w:rsid w:val="000C617E"/>
    <w:rsid w:val="000D29CD"/>
    <w:rsid w:val="000D3787"/>
    <w:rsid w:val="000D4423"/>
    <w:rsid w:val="000E3CB6"/>
    <w:rsid w:val="000E54D6"/>
    <w:rsid w:val="000F5BDD"/>
    <w:rsid w:val="000F674F"/>
    <w:rsid w:val="00101433"/>
    <w:rsid w:val="001037E1"/>
    <w:rsid w:val="001051D8"/>
    <w:rsid w:val="0011218E"/>
    <w:rsid w:val="00120BE1"/>
    <w:rsid w:val="00123161"/>
    <w:rsid w:val="001273FE"/>
    <w:rsid w:val="0013311F"/>
    <w:rsid w:val="00134ADE"/>
    <w:rsid w:val="00150007"/>
    <w:rsid w:val="00151B13"/>
    <w:rsid w:val="001602BC"/>
    <w:rsid w:val="0016318F"/>
    <w:rsid w:val="00185671"/>
    <w:rsid w:val="001940C0"/>
    <w:rsid w:val="001A4CA4"/>
    <w:rsid w:val="001A59E9"/>
    <w:rsid w:val="001A5C1A"/>
    <w:rsid w:val="001A7CC6"/>
    <w:rsid w:val="001B03BD"/>
    <w:rsid w:val="001B04EF"/>
    <w:rsid w:val="001B719A"/>
    <w:rsid w:val="001C57AD"/>
    <w:rsid w:val="001D4762"/>
    <w:rsid w:val="001D5937"/>
    <w:rsid w:val="00216155"/>
    <w:rsid w:val="00234516"/>
    <w:rsid w:val="0024213B"/>
    <w:rsid w:val="0025220A"/>
    <w:rsid w:val="002535A0"/>
    <w:rsid w:val="00261485"/>
    <w:rsid w:val="002614C7"/>
    <w:rsid w:val="00267913"/>
    <w:rsid w:val="002830D3"/>
    <w:rsid w:val="00283311"/>
    <w:rsid w:val="00292A42"/>
    <w:rsid w:val="002B46E5"/>
    <w:rsid w:val="002D071B"/>
    <w:rsid w:val="002D7B59"/>
    <w:rsid w:val="002E0F09"/>
    <w:rsid w:val="002E1765"/>
    <w:rsid w:val="002E4AB0"/>
    <w:rsid w:val="002E69E8"/>
    <w:rsid w:val="002F23D6"/>
    <w:rsid w:val="002F4EFF"/>
    <w:rsid w:val="00304BC0"/>
    <w:rsid w:val="00306EC2"/>
    <w:rsid w:val="00311A49"/>
    <w:rsid w:val="00312319"/>
    <w:rsid w:val="00314458"/>
    <w:rsid w:val="003152FE"/>
    <w:rsid w:val="00316150"/>
    <w:rsid w:val="00324E1C"/>
    <w:rsid w:val="003253EB"/>
    <w:rsid w:val="003258B9"/>
    <w:rsid w:val="00342439"/>
    <w:rsid w:val="00342464"/>
    <w:rsid w:val="0034304B"/>
    <w:rsid w:val="0035220C"/>
    <w:rsid w:val="00353D6C"/>
    <w:rsid w:val="003653A9"/>
    <w:rsid w:val="0036645B"/>
    <w:rsid w:val="00370CDD"/>
    <w:rsid w:val="003710CE"/>
    <w:rsid w:val="00373078"/>
    <w:rsid w:val="00380C4A"/>
    <w:rsid w:val="00384D9C"/>
    <w:rsid w:val="00391470"/>
    <w:rsid w:val="003918B6"/>
    <w:rsid w:val="00394980"/>
    <w:rsid w:val="003A5315"/>
    <w:rsid w:val="003A53FC"/>
    <w:rsid w:val="003A5FF4"/>
    <w:rsid w:val="003B40D3"/>
    <w:rsid w:val="003B75F1"/>
    <w:rsid w:val="003C7E33"/>
    <w:rsid w:val="003D3303"/>
    <w:rsid w:val="003D34B6"/>
    <w:rsid w:val="003D426D"/>
    <w:rsid w:val="003E005F"/>
    <w:rsid w:val="003E186D"/>
    <w:rsid w:val="003E5AD1"/>
    <w:rsid w:val="003F3D98"/>
    <w:rsid w:val="00412014"/>
    <w:rsid w:val="004175D8"/>
    <w:rsid w:val="00427742"/>
    <w:rsid w:val="00427CD4"/>
    <w:rsid w:val="0043089A"/>
    <w:rsid w:val="00437262"/>
    <w:rsid w:val="00445E50"/>
    <w:rsid w:val="00450350"/>
    <w:rsid w:val="00451868"/>
    <w:rsid w:val="00457251"/>
    <w:rsid w:val="00470295"/>
    <w:rsid w:val="0047299C"/>
    <w:rsid w:val="0048439D"/>
    <w:rsid w:val="00487BAC"/>
    <w:rsid w:val="004972B2"/>
    <w:rsid w:val="004A0D73"/>
    <w:rsid w:val="004A4199"/>
    <w:rsid w:val="004B3D1A"/>
    <w:rsid w:val="004B4862"/>
    <w:rsid w:val="004B5345"/>
    <w:rsid w:val="004B53E5"/>
    <w:rsid w:val="004C1377"/>
    <w:rsid w:val="004C1E38"/>
    <w:rsid w:val="004C54D5"/>
    <w:rsid w:val="004C61E7"/>
    <w:rsid w:val="004C6902"/>
    <w:rsid w:val="004E6564"/>
    <w:rsid w:val="004E65B9"/>
    <w:rsid w:val="004F02F1"/>
    <w:rsid w:val="00500A35"/>
    <w:rsid w:val="00502C03"/>
    <w:rsid w:val="00507B6A"/>
    <w:rsid w:val="005125CF"/>
    <w:rsid w:val="00512F35"/>
    <w:rsid w:val="00520977"/>
    <w:rsid w:val="00530CEB"/>
    <w:rsid w:val="00532EDB"/>
    <w:rsid w:val="00545997"/>
    <w:rsid w:val="00547C6E"/>
    <w:rsid w:val="005559C2"/>
    <w:rsid w:val="005605AC"/>
    <w:rsid w:val="00567A4C"/>
    <w:rsid w:val="0057400C"/>
    <w:rsid w:val="00581093"/>
    <w:rsid w:val="00582133"/>
    <w:rsid w:val="00590DB5"/>
    <w:rsid w:val="005A225E"/>
    <w:rsid w:val="005A2762"/>
    <w:rsid w:val="005B161F"/>
    <w:rsid w:val="005B3C37"/>
    <w:rsid w:val="005B57D7"/>
    <w:rsid w:val="005C7602"/>
    <w:rsid w:val="005D6F4B"/>
    <w:rsid w:val="005E420F"/>
    <w:rsid w:val="005E55CA"/>
    <w:rsid w:val="00616C9A"/>
    <w:rsid w:val="00620A24"/>
    <w:rsid w:val="006572D8"/>
    <w:rsid w:val="00663757"/>
    <w:rsid w:val="0069375E"/>
    <w:rsid w:val="006C7E7C"/>
    <w:rsid w:val="006D1863"/>
    <w:rsid w:val="006D4803"/>
    <w:rsid w:val="006D7E8B"/>
    <w:rsid w:val="006F1B91"/>
    <w:rsid w:val="006F3567"/>
    <w:rsid w:val="006F6EE1"/>
    <w:rsid w:val="0071288E"/>
    <w:rsid w:val="00725632"/>
    <w:rsid w:val="00733D8B"/>
    <w:rsid w:val="007449CB"/>
    <w:rsid w:val="00746100"/>
    <w:rsid w:val="007610A8"/>
    <w:rsid w:val="00762D37"/>
    <w:rsid w:val="00774BF1"/>
    <w:rsid w:val="00776A6D"/>
    <w:rsid w:val="007827C6"/>
    <w:rsid w:val="007855D9"/>
    <w:rsid w:val="00785C00"/>
    <w:rsid w:val="00790D19"/>
    <w:rsid w:val="007A7877"/>
    <w:rsid w:val="007B0A8E"/>
    <w:rsid w:val="007B416B"/>
    <w:rsid w:val="007B45F3"/>
    <w:rsid w:val="007C1623"/>
    <w:rsid w:val="007C5C06"/>
    <w:rsid w:val="007C758A"/>
    <w:rsid w:val="007D503A"/>
    <w:rsid w:val="007E099B"/>
    <w:rsid w:val="007E7F50"/>
    <w:rsid w:val="0081399E"/>
    <w:rsid w:val="0083295C"/>
    <w:rsid w:val="00834FB6"/>
    <w:rsid w:val="008360C5"/>
    <w:rsid w:val="008368A5"/>
    <w:rsid w:val="00840421"/>
    <w:rsid w:val="00841523"/>
    <w:rsid w:val="00847DBD"/>
    <w:rsid w:val="00851FBA"/>
    <w:rsid w:val="00861BD5"/>
    <w:rsid w:val="00867692"/>
    <w:rsid w:val="00867811"/>
    <w:rsid w:val="00874A96"/>
    <w:rsid w:val="008767A8"/>
    <w:rsid w:val="008B33B9"/>
    <w:rsid w:val="008B488A"/>
    <w:rsid w:val="008C4A10"/>
    <w:rsid w:val="008D5C31"/>
    <w:rsid w:val="008E20DB"/>
    <w:rsid w:val="008E433C"/>
    <w:rsid w:val="008E6999"/>
    <w:rsid w:val="008F6C07"/>
    <w:rsid w:val="00907BA2"/>
    <w:rsid w:val="009248DA"/>
    <w:rsid w:val="009324C2"/>
    <w:rsid w:val="00933766"/>
    <w:rsid w:val="0093426B"/>
    <w:rsid w:val="00936DF9"/>
    <w:rsid w:val="0094047F"/>
    <w:rsid w:val="00945009"/>
    <w:rsid w:val="00947A0E"/>
    <w:rsid w:val="0095458B"/>
    <w:rsid w:val="00955E4A"/>
    <w:rsid w:val="0095721B"/>
    <w:rsid w:val="0096042F"/>
    <w:rsid w:val="009669A0"/>
    <w:rsid w:val="00970E63"/>
    <w:rsid w:val="009761D1"/>
    <w:rsid w:val="00981896"/>
    <w:rsid w:val="0099027F"/>
    <w:rsid w:val="00990655"/>
    <w:rsid w:val="00991809"/>
    <w:rsid w:val="009A2B2A"/>
    <w:rsid w:val="009A43ED"/>
    <w:rsid w:val="009B4AA7"/>
    <w:rsid w:val="009B7F1E"/>
    <w:rsid w:val="009C3AC0"/>
    <w:rsid w:val="009D0C7A"/>
    <w:rsid w:val="009E4E1E"/>
    <w:rsid w:val="009F318A"/>
    <w:rsid w:val="009F5463"/>
    <w:rsid w:val="00A02EDD"/>
    <w:rsid w:val="00A076A2"/>
    <w:rsid w:val="00A219A6"/>
    <w:rsid w:val="00A333F6"/>
    <w:rsid w:val="00A357CE"/>
    <w:rsid w:val="00A35C74"/>
    <w:rsid w:val="00A36E28"/>
    <w:rsid w:val="00A41D44"/>
    <w:rsid w:val="00A463C0"/>
    <w:rsid w:val="00A60F84"/>
    <w:rsid w:val="00A6108D"/>
    <w:rsid w:val="00A6149F"/>
    <w:rsid w:val="00A64790"/>
    <w:rsid w:val="00A906AE"/>
    <w:rsid w:val="00AB79C4"/>
    <w:rsid w:val="00AC5813"/>
    <w:rsid w:val="00AE0F34"/>
    <w:rsid w:val="00AE15C9"/>
    <w:rsid w:val="00AE18C9"/>
    <w:rsid w:val="00B02B36"/>
    <w:rsid w:val="00B118C1"/>
    <w:rsid w:val="00B127B6"/>
    <w:rsid w:val="00B15A44"/>
    <w:rsid w:val="00B25AF4"/>
    <w:rsid w:val="00B469EB"/>
    <w:rsid w:val="00B472C7"/>
    <w:rsid w:val="00B50176"/>
    <w:rsid w:val="00B55C67"/>
    <w:rsid w:val="00B66648"/>
    <w:rsid w:val="00B6718A"/>
    <w:rsid w:val="00B81280"/>
    <w:rsid w:val="00B86015"/>
    <w:rsid w:val="00B94353"/>
    <w:rsid w:val="00BA360F"/>
    <w:rsid w:val="00BA4D6C"/>
    <w:rsid w:val="00BA72E0"/>
    <w:rsid w:val="00BC58C3"/>
    <w:rsid w:val="00BD3BB0"/>
    <w:rsid w:val="00BD7436"/>
    <w:rsid w:val="00BE08D7"/>
    <w:rsid w:val="00C0537D"/>
    <w:rsid w:val="00C108E2"/>
    <w:rsid w:val="00C1490B"/>
    <w:rsid w:val="00C16EC3"/>
    <w:rsid w:val="00C30FF7"/>
    <w:rsid w:val="00C316DD"/>
    <w:rsid w:val="00C354DD"/>
    <w:rsid w:val="00C370D6"/>
    <w:rsid w:val="00C456E9"/>
    <w:rsid w:val="00C55570"/>
    <w:rsid w:val="00C66D9A"/>
    <w:rsid w:val="00C82E26"/>
    <w:rsid w:val="00C87914"/>
    <w:rsid w:val="00C931BA"/>
    <w:rsid w:val="00C971AC"/>
    <w:rsid w:val="00CB503D"/>
    <w:rsid w:val="00CB591D"/>
    <w:rsid w:val="00CC1B50"/>
    <w:rsid w:val="00CC246D"/>
    <w:rsid w:val="00CC2C79"/>
    <w:rsid w:val="00CC478A"/>
    <w:rsid w:val="00CD4ED7"/>
    <w:rsid w:val="00CE14E4"/>
    <w:rsid w:val="00CF4941"/>
    <w:rsid w:val="00D04FA4"/>
    <w:rsid w:val="00D178C3"/>
    <w:rsid w:val="00D44630"/>
    <w:rsid w:val="00D45B87"/>
    <w:rsid w:val="00D50452"/>
    <w:rsid w:val="00D534F7"/>
    <w:rsid w:val="00D55566"/>
    <w:rsid w:val="00D61D71"/>
    <w:rsid w:val="00D716F7"/>
    <w:rsid w:val="00D7472F"/>
    <w:rsid w:val="00D81B09"/>
    <w:rsid w:val="00D8286B"/>
    <w:rsid w:val="00D84863"/>
    <w:rsid w:val="00D87F73"/>
    <w:rsid w:val="00D91298"/>
    <w:rsid w:val="00DA0591"/>
    <w:rsid w:val="00DA6718"/>
    <w:rsid w:val="00DB5542"/>
    <w:rsid w:val="00DD1B3E"/>
    <w:rsid w:val="00DD5FED"/>
    <w:rsid w:val="00DD6EC8"/>
    <w:rsid w:val="00DD785A"/>
    <w:rsid w:val="00E03581"/>
    <w:rsid w:val="00E1495F"/>
    <w:rsid w:val="00E15C36"/>
    <w:rsid w:val="00E27B8C"/>
    <w:rsid w:val="00E444BC"/>
    <w:rsid w:val="00E67437"/>
    <w:rsid w:val="00E71F13"/>
    <w:rsid w:val="00E7645A"/>
    <w:rsid w:val="00E802A1"/>
    <w:rsid w:val="00E83654"/>
    <w:rsid w:val="00E83A96"/>
    <w:rsid w:val="00E84CAE"/>
    <w:rsid w:val="00E93ED3"/>
    <w:rsid w:val="00EA5DA6"/>
    <w:rsid w:val="00EA7DDD"/>
    <w:rsid w:val="00EC293C"/>
    <w:rsid w:val="00EC55BF"/>
    <w:rsid w:val="00EC6239"/>
    <w:rsid w:val="00EC62D1"/>
    <w:rsid w:val="00EE2969"/>
    <w:rsid w:val="00EE3CA2"/>
    <w:rsid w:val="00EF6707"/>
    <w:rsid w:val="00F1027B"/>
    <w:rsid w:val="00F26469"/>
    <w:rsid w:val="00F3271E"/>
    <w:rsid w:val="00F37588"/>
    <w:rsid w:val="00F50E75"/>
    <w:rsid w:val="00F74A48"/>
    <w:rsid w:val="00F7747E"/>
    <w:rsid w:val="00FA1C72"/>
    <w:rsid w:val="00FA6691"/>
    <w:rsid w:val="00FB5D2D"/>
    <w:rsid w:val="00FC3144"/>
    <w:rsid w:val="00FC3698"/>
    <w:rsid w:val="00FC4043"/>
    <w:rsid w:val="00FC4706"/>
    <w:rsid w:val="00FC7836"/>
    <w:rsid w:val="00FD2ADB"/>
    <w:rsid w:val="00FD5F0C"/>
    <w:rsid w:val="00FD76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C7E3"/>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uiPriority w:val="99"/>
    <w:semiHidden/>
    <w:unhideWhenUsed/>
    <w:rsid w:val="00945009"/>
    <w:rPr>
      <w:sz w:val="16"/>
      <w:szCs w:val="16"/>
    </w:rPr>
  </w:style>
  <w:style w:type="paragraph" w:customStyle="1" w:styleId="Textodecomentrio1">
    <w:name w:val="Texto de comentário1"/>
    <w:basedOn w:val="Normal"/>
    <w:next w:val="Textodecomentrio"/>
    <w:link w:val="TextodecomentrioChar"/>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1"/>
    <w:uiPriority w:val="99"/>
    <w:semiHidden/>
    <w:rsid w:val="00945009"/>
    <w:rPr>
      <w:sz w:val="20"/>
      <w:szCs w:val="20"/>
    </w:rPr>
  </w:style>
  <w:style w:type="paragraph" w:styleId="Textodecomentrio">
    <w:name w:val="annotation text"/>
    <w:basedOn w:val="Normal"/>
    <w:link w:val="TextodecomentrioChar1"/>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1">
    <w:name w:val="Texto de comentário Char1"/>
    <w:basedOn w:val="Fontepargpadro"/>
    <w:link w:val="Textodecomentrio"/>
    <w:uiPriority w:val="99"/>
    <w:semiHidden/>
    <w:rsid w:val="00945009"/>
    <w:rPr>
      <w:sz w:val="20"/>
      <w:szCs w:val="20"/>
    </w:rPr>
  </w:style>
  <w:style w:type="character" w:customStyle="1" w:styleId="w8qarf">
    <w:name w:val="w8qarf"/>
    <w:basedOn w:val="Fontepargpadro"/>
    <w:rsid w:val="0047299C"/>
  </w:style>
  <w:style w:type="character" w:customStyle="1" w:styleId="lrzxr">
    <w:name w:val="lrzxr"/>
    <w:basedOn w:val="Fontepargpadro"/>
    <w:rsid w:val="0047299C"/>
  </w:style>
  <w:style w:type="paragraph" w:customStyle="1" w:styleId="Ttulo10">
    <w:name w:val="Título1"/>
    <w:basedOn w:val="Normal"/>
    <w:next w:val="Corpodetexto"/>
    <w:rsid w:val="00947A0E"/>
    <w:pPr>
      <w:suppressAutoHyphens/>
      <w:overflowPunct w:val="0"/>
      <w:autoSpaceDE w:val="0"/>
      <w:jc w:val="center"/>
    </w:pPr>
    <w:rPr>
      <w:b/>
      <w:szCs w:val="20"/>
      <w:u w:val="single"/>
      <w:lang w:eastAsia="zh-CN"/>
    </w:rPr>
  </w:style>
  <w:style w:type="paragraph" w:styleId="Corpodetexto">
    <w:name w:val="Body Text"/>
    <w:basedOn w:val="Normal"/>
    <w:link w:val="CorpodetextoChar"/>
    <w:uiPriority w:val="99"/>
    <w:semiHidden/>
    <w:unhideWhenUsed/>
    <w:rsid w:val="00947A0E"/>
    <w:pPr>
      <w:spacing w:after="120"/>
    </w:pPr>
  </w:style>
  <w:style w:type="character" w:customStyle="1" w:styleId="CorpodetextoChar">
    <w:name w:val="Corpo de texto Char"/>
    <w:basedOn w:val="Fontepargpadro"/>
    <w:link w:val="Corpodetexto"/>
    <w:uiPriority w:val="99"/>
    <w:semiHidden/>
    <w:rsid w:val="00947A0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A08F4-A41B-4601-9D5D-710DE07A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4031</Words>
  <Characters>21769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Windows 10</cp:lastModifiedBy>
  <cp:revision>13</cp:revision>
  <cp:lastPrinted>2024-03-07T17:49:00Z</cp:lastPrinted>
  <dcterms:created xsi:type="dcterms:W3CDTF">2024-05-20T16:08:00Z</dcterms:created>
  <dcterms:modified xsi:type="dcterms:W3CDTF">2024-05-27T11:14:00Z</dcterms:modified>
</cp:coreProperties>
</file>